
<file path=[Content_Types].xml><?xml version="1.0" encoding="utf-8"?>
<Types xmlns="http://schemas.openxmlformats.org/package/2006/content-types">
  <Default Extension="jfif"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C1544" w14:textId="77777777" w:rsidR="00704E44" w:rsidRPr="00704E44" w:rsidRDefault="00704E44" w:rsidP="00704E44">
      <w:pPr>
        <w:ind w:right="-178" w:firstLine="567"/>
        <w:jc w:val="center"/>
        <w:rPr>
          <w:rFonts w:ascii="Calibri Light" w:eastAsia="Calibri" w:hAnsi="Calibri Light" w:cs="Calibri Light"/>
          <w:b/>
          <w:noProof/>
          <w:spacing w:val="20"/>
          <w:sz w:val="22"/>
          <w:szCs w:val="22"/>
        </w:rPr>
      </w:pPr>
      <w:r w:rsidRPr="00704E44">
        <w:rPr>
          <w:rFonts w:ascii="Calibri Light" w:hAnsi="Calibri Light" w:cs="Calibri Light"/>
          <w:b/>
          <w:bCs/>
          <w:noProof/>
          <w:sz w:val="22"/>
          <w:szCs w:val="22"/>
          <w:lang w:eastAsia="en-GB"/>
        </w:rPr>
        <w:drawing>
          <wp:inline distT="0" distB="0" distL="0" distR="0" wp14:anchorId="47F1C216" wp14:editId="20AFA408">
            <wp:extent cx="2424312" cy="5224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424312" cy="522430"/>
                    </a:xfrm>
                    <a:prstGeom prst="rect">
                      <a:avLst/>
                    </a:prstGeom>
                    <a:noFill/>
                    <a:ln>
                      <a:noFill/>
                    </a:ln>
                  </pic:spPr>
                </pic:pic>
              </a:graphicData>
            </a:graphic>
          </wp:inline>
        </w:drawing>
      </w:r>
    </w:p>
    <w:p w14:paraId="0DE8C58C" w14:textId="77777777" w:rsidR="00704E44" w:rsidRPr="00704E44" w:rsidRDefault="00704E44" w:rsidP="00704E44">
      <w:pPr>
        <w:ind w:right="-178" w:firstLine="567"/>
        <w:jc w:val="center"/>
        <w:rPr>
          <w:rFonts w:ascii="Calibri Light" w:eastAsia="Calibri" w:hAnsi="Calibri Light" w:cs="Calibri Light"/>
          <w:b/>
          <w:noProof/>
          <w:spacing w:val="20"/>
          <w:sz w:val="22"/>
          <w:szCs w:val="22"/>
        </w:rPr>
      </w:pPr>
    </w:p>
    <w:p w14:paraId="35EF384B" w14:textId="77777777" w:rsidR="00704E44" w:rsidRPr="00704E44" w:rsidRDefault="00704E44" w:rsidP="00704E44">
      <w:pPr>
        <w:tabs>
          <w:tab w:val="left" w:pos="1843"/>
        </w:tabs>
        <w:suppressAutoHyphens/>
        <w:ind w:firstLine="567"/>
        <w:contextualSpacing/>
        <w:jc w:val="center"/>
        <w:outlineLvl w:val="0"/>
        <w:rPr>
          <w:rFonts w:ascii="Calibri Light" w:hAnsi="Calibri Light" w:cs="Calibri Light"/>
          <w:b/>
          <w:sz w:val="22"/>
          <w:szCs w:val="22"/>
        </w:rPr>
      </w:pPr>
      <w:bookmarkStart w:id="0" w:name="_Hlk535488295"/>
      <w:r w:rsidRPr="00704E44">
        <w:rPr>
          <w:rFonts w:ascii="Calibri Light" w:hAnsi="Calibri Light" w:cs="Calibri Light"/>
          <w:b/>
          <w:sz w:val="22"/>
          <w:szCs w:val="22"/>
        </w:rPr>
        <w:t>RENGINIŲ, SKIRTŲ LIETUVOS NACIONALINIŲ PARKŲ 35-MEČIUI PAMINĖTI, ORGANIZAVIMO PASLAUGŲ TEIKIMO SUTARTIS</w:t>
      </w:r>
    </w:p>
    <w:p w14:paraId="354F6412" w14:textId="77777777" w:rsidR="00704E44" w:rsidRPr="00704E44" w:rsidRDefault="00704E44" w:rsidP="00704E44">
      <w:pPr>
        <w:tabs>
          <w:tab w:val="left" w:pos="1843"/>
        </w:tabs>
        <w:suppressAutoHyphens/>
        <w:ind w:firstLine="567"/>
        <w:contextualSpacing/>
        <w:jc w:val="center"/>
        <w:outlineLvl w:val="0"/>
        <w:rPr>
          <w:rFonts w:ascii="Calibri Light" w:hAnsi="Calibri Light" w:cs="Calibri Light"/>
          <w:b/>
          <w:sz w:val="22"/>
          <w:szCs w:val="22"/>
        </w:rPr>
      </w:pPr>
    </w:p>
    <w:p w14:paraId="41BEE3AD" w14:textId="501DE100" w:rsidR="00704E44" w:rsidRPr="00704E44" w:rsidRDefault="00704E44" w:rsidP="00704E44">
      <w:pPr>
        <w:tabs>
          <w:tab w:val="left" w:pos="1843"/>
        </w:tabs>
        <w:suppressAutoHyphens/>
        <w:contextualSpacing/>
        <w:jc w:val="center"/>
        <w:outlineLvl w:val="0"/>
        <w:rPr>
          <w:rFonts w:ascii="Calibri Light" w:hAnsi="Calibri Light" w:cs="Calibri Light"/>
          <w:sz w:val="22"/>
          <w:szCs w:val="22"/>
          <w:lang w:eastAsia="ar-SA"/>
        </w:rPr>
      </w:pPr>
      <w:r w:rsidRPr="00704E44">
        <w:rPr>
          <w:rFonts w:ascii="Calibri Light" w:hAnsi="Calibri Light" w:cs="Calibri Light"/>
          <w:sz w:val="22"/>
          <w:szCs w:val="22"/>
          <w:lang w:eastAsia="ar-SA"/>
        </w:rPr>
        <w:t>2026 m.                       d.</w:t>
      </w:r>
    </w:p>
    <w:p w14:paraId="53313538" w14:textId="77777777" w:rsidR="00704E44" w:rsidRPr="00704E44" w:rsidRDefault="00704E44" w:rsidP="00704E44">
      <w:pPr>
        <w:tabs>
          <w:tab w:val="left" w:pos="1843"/>
        </w:tabs>
        <w:suppressAutoHyphens/>
        <w:contextualSpacing/>
        <w:jc w:val="center"/>
        <w:outlineLvl w:val="0"/>
        <w:rPr>
          <w:rFonts w:ascii="Calibri Light" w:hAnsi="Calibri Light" w:cs="Calibri Light"/>
          <w:sz w:val="22"/>
          <w:szCs w:val="22"/>
          <w:lang w:eastAsia="ar-SA"/>
        </w:rPr>
      </w:pPr>
      <w:r w:rsidRPr="00704E44">
        <w:rPr>
          <w:rFonts w:ascii="Calibri Light" w:hAnsi="Calibri Light" w:cs="Calibri Light"/>
          <w:sz w:val="22"/>
          <w:szCs w:val="22"/>
          <w:lang w:eastAsia="ar-SA"/>
        </w:rPr>
        <w:t>Vilnius</w:t>
      </w:r>
    </w:p>
    <w:p w14:paraId="21D3893A" w14:textId="77777777" w:rsidR="00704E44" w:rsidRPr="00704E44" w:rsidRDefault="00704E44" w:rsidP="00704E44">
      <w:pPr>
        <w:suppressAutoHyphens/>
        <w:ind w:firstLine="567"/>
        <w:jc w:val="both"/>
        <w:rPr>
          <w:rFonts w:ascii="Calibri Light" w:hAnsi="Calibri Light" w:cs="Calibri Light"/>
          <w:sz w:val="22"/>
          <w:szCs w:val="22"/>
          <w:lang w:eastAsia="ar-SA"/>
        </w:rPr>
      </w:pPr>
    </w:p>
    <w:p w14:paraId="4B442E6B" w14:textId="77777777" w:rsidR="00704E44" w:rsidRPr="00704E44" w:rsidRDefault="00704E44" w:rsidP="00704E44">
      <w:pPr>
        <w:suppressAutoHyphens/>
        <w:ind w:firstLine="567"/>
        <w:jc w:val="both"/>
        <w:rPr>
          <w:rFonts w:ascii="Calibri Light" w:hAnsi="Calibri Light" w:cs="Calibri Light"/>
          <w:sz w:val="22"/>
          <w:szCs w:val="22"/>
          <w:lang w:eastAsia="ar-SA"/>
        </w:rPr>
      </w:pPr>
      <w:r w:rsidRPr="00704E44">
        <w:rPr>
          <w:rFonts w:ascii="Calibri Light" w:hAnsi="Calibri Light" w:cs="Calibri Light"/>
          <w:sz w:val="22"/>
          <w:szCs w:val="22"/>
          <w:lang w:eastAsia="ar-SA"/>
        </w:rPr>
        <w:t>Mes,</w:t>
      </w:r>
    </w:p>
    <w:p w14:paraId="11B58921" w14:textId="77777777" w:rsidR="00704E44" w:rsidRPr="00704E44" w:rsidRDefault="00704E44" w:rsidP="00704E44">
      <w:pPr>
        <w:suppressAutoHyphens/>
        <w:ind w:firstLine="567"/>
        <w:jc w:val="both"/>
        <w:rPr>
          <w:rFonts w:ascii="Calibri Light" w:hAnsi="Calibri Light" w:cs="Calibri Light"/>
          <w:sz w:val="22"/>
          <w:szCs w:val="22"/>
          <w:lang w:eastAsia="ar-SA"/>
        </w:rPr>
      </w:pPr>
      <w:r w:rsidRPr="00704E44">
        <w:rPr>
          <w:rFonts w:ascii="Calibri Light" w:hAnsi="Calibri Light" w:cs="Calibri Light"/>
          <w:b/>
          <w:sz w:val="22"/>
          <w:szCs w:val="22"/>
          <w:lang w:eastAsia="ar-SA"/>
        </w:rPr>
        <w:t>Valstybinė saugomų teritorijų tarnyba prie Aplinkos ministerijos</w:t>
      </w:r>
      <w:r w:rsidRPr="00704E44">
        <w:rPr>
          <w:rFonts w:ascii="Calibri Light" w:hAnsi="Calibri Light" w:cs="Calibri Light"/>
          <w:sz w:val="22"/>
          <w:szCs w:val="22"/>
          <w:lang w:eastAsia="ar-SA"/>
        </w:rPr>
        <w:t>,</w:t>
      </w:r>
      <w:r w:rsidRPr="00704E44">
        <w:rPr>
          <w:rFonts w:ascii="Calibri Light" w:hAnsi="Calibri Light" w:cs="Calibri Light"/>
          <w:b/>
          <w:sz w:val="22"/>
          <w:szCs w:val="22"/>
          <w:lang w:eastAsia="ar-SA"/>
        </w:rPr>
        <w:t xml:space="preserve"> </w:t>
      </w:r>
      <w:r w:rsidRPr="00704E44">
        <w:rPr>
          <w:rFonts w:ascii="Calibri Light" w:hAnsi="Calibri Light" w:cs="Calibri Light"/>
          <w:sz w:val="22"/>
          <w:szCs w:val="22"/>
          <w:lang w:eastAsia="ar-SA"/>
        </w:rPr>
        <w:t xml:space="preserve">įstaigos kodas 188724381, adresas – Antakalnio g. 25, LT-10312 Vilnius, atstovaujama </w:t>
      </w:r>
      <w:r w:rsidRPr="00704E44">
        <w:rPr>
          <w:rFonts w:ascii="Calibri Light" w:hAnsi="Calibri Light" w:cs="Calibri Light"/>
          <w:sz w:val="22"/>
          <w:szCs w:val="22"/>
          <w:lang w:eastAsia="ar-SA"/>
        </w:rPr>
        <w:fldChar w:fldCharType="begin">
          <w:ffData>
            <w:name w:val="Text8"/>
            <w:enabled/>
            <w:calcOnExit w:val="0"/>
            <w:textInput/>
          </w:ffData>
        </w:fldChar>
      </w:r>
      <w:bookmarkStart w:id="1" w:name="Text8"/>
      <w:r w:rsidRPr="00704E44">
        <w:rPr>
          <w:rFonts w:ascii="Calibri Light" w:hAnsi="Calibri Light" w:cs="Calibri Light"/>
          <w:sz w:val="22"/>
          <w:szCs w:val="22"/>
          <w:lang w:eastAsia="ar-SA"/>
        </w:rPr>
        <w:instrText xml:space="preserve"> FORMTEXT </w:instrText>
      </w:r>
      <w:r w:rsidRPr="00704E44">
        <w:rPr>
          <w:rFonts w:ascii="Calibri Light" w:hAnsi="Calibri Light" w:cs="Calibri Light"/>
          <w:sz w:val="22"/>
          <w:szCs w:val="22"/>
          <w:lang w:eastAsia="ar-SA"/>
        </w:rPr>
      </w:r>
      <w:r w:rsidRPr="00704E44">
        <w:rPr>
          <w:rFonts w:ascii="Calibri Light" w:hAnsi="Calibri Light" w:cs="Calibri Light"/>
          <w:sz w:val="22"/>
          <w:szCs w:val="22"/>
          <w:lang w:eastAsia="ar-SA"/>
        </w:rPr>
        <w:fldChar w:fldCharType="separate"/>
      </w:r>
      <w:r w:rsidRPr="00704E44">
        <w:rPr>
          <w:rFonts w:ascii="Calibri Light" w:hAnsi="Calibri Light" w:cs="Calibri Light"/>
          <w:noProof/>
          <w:sz w:val="22"/>
          <w:szCs w:val="22"/>
          <w:lang w:eastAsia="ar-SA"/>
        </w:rPr>
        <w:t> </w:t>
      </w:r>
      <w:r w:rsidRPr="00704E44">
        <w:rPr>
          <w:rFonts w:ascii="Calibri Light" w:hAnsi="Calibri Light" w:cs="Calibri Light"/>
          <w:noProof/>
          <w:sz w:val="22"/>
          <w:szCs w:val="22"/>
          <w:lang w:eastAsia="ar-SA"/>
        </w:rPr>
        <w:t> </w:t>
      </w:r>
      <w:r w:rsidRPr="00704E44">
        <w:rPr>
          <w:rFonts w:ascii="Calibri Light" w:hAnsi="Calibri Light" w:cs="Calibri Light"/>
          <w:noProof/>
          <w:sz w:val="22"/>
          <w:szCs w:val="22"/>
          <w:lang w:eastAsia="ar-SA"/>
        </w:rPr>
        <w:t> </w:t>
      </w:r>
      <w:r w:rsidRPr="00704E44">
        <w:rPr>
          <w:rFonts w:ascii="Calibri Light" w:hAnsi="Calibri Light" w:cs="Calibri Light"/>
          <w:noProof/>
          <w:sz w:val="22"/>
          <w:szCs w:val="22"/>
          <w:lang w:eastAsia="ar-SA"/>
        </w:rPr>
        <w:t> </w:t>
      </w:r>
      <w:r w:rsidRPr="00704E44">
        <w:rPr>
          <w:rFonts w:ascii="Calibri Light" w:hAnsi="Calibri Light" w:cs="Calibri Light"/>
          <w:noProof/>
          <w:sz w:val="22"/>
          <w:szCs w:val="22"/>
          <w:lang w:eastAsia="ar-SA"/>
        </w:rPr>
        <w:t> </w:t>
      </w:r>
      <w:r w:rsidRPr="00704E44">
        <w:rPr>
          <w:rFonts w:ascii="Calibri Light" w:hAnsi="Calibri Light" w:cs="Calibri Light"/>
          <w:sz w:val="22"/>
          <w:szCs w:val="22"/>
          <w:lang w:eastAsia="ar-SA"/>
        </w:rPr>
        <w:fldChar w:fldCharType="end"/>
      </w:r>
      <w:bookmarkEnd w:id="1"/>
      <w:r w:rsidRPr="00704E44">
        <w:rPr>
          <w:rFonts w:ascii="Calibri Light" w:hAnsi="Calibri Light" w:cs="Calibri Light"/>
          <w:sz w:val="22"/>
          <w:szCs w:val="22"/>
          <w:lang w:eastAsia="ar-SA"/>
        </w:rPr>
        <w:t xml:space="preserve">, veikiančios pagal Valstybinės saugomų teritorijų tarnybos prie Aplinkos ministerijos nuostatus, </w:t>
      </w:r>
      <w:r w:rsidRPr="00704E44">
        <w:rPr>
          <w:rFonts w:ascii="Calibri Light" w:hAnsi="Calibri Light" w:cs="Calibri Light"/>
          <w:noProof/>
          <w:sz w:val="22"/>
          <w:szCs w:val="22"/>
        </w:rPr>
        <w:t>patvirtintus Lietuvos Respublikos aplinkos ministro 2024 m. rugpjūčio 26 d. įsakymu Nr. D1-281 „Dėl Valstybinės saugomų teritorijų tarnybos prie Aplinkos ministerijos nuostatų patvirtinimo“, (</w:t>
      </w:r>
      <w:r w:rsidRPr="00704E44">
        <w:rPr>
          <w:rFonts w:ascii="Calibri Light" w:hAnsi="Calibri Light" w:cs="Calibri Light"/>
          <w:sz w:val="22"/>
          <w:szCs w:val="22"/>
        </w:rPr>
        <w:t>toliau –  Užsakovas)</w:t>
      </w:r>
    </w:p>
    <w:p w14:paraId="7C5A6AAF" w14:textId="77777777" w:rsidR="00704E44" w:rsidRPr="00704E44" w:rsidRDefault="00704E44" w:rsidP="00704E44">
      <w:pPr>
        <w:suppressAutoHyphens/>
        <w:ind w:firstLine="567"/>
        <w:jc w:val="both"/>
        <w:rPr>
          <w:rFonts w:ascii="Calibri Light" w:hAnsi="Calibri Light" w:cs="Calibri Light"/>
          <w:sz w:val="22"/>
          <w:szCs w:val="22"/>
          <w:lang w:eastAsia="ar-SA"/>
        </w:rPr>
      </w:pPr>
      <w:r w:rsidRPr="00704E44">
        <w:rPr>
          <w:rFonts w:ascii="Calibri Light" w:hAnsi="Calibri Light" w:cs="Calibri Light"/>
          <w:sz w:val="22"/>
          <w:szCs w:val="22"/>
          <w:lang w:eastAsia="ar-SA"/>
        </w:rPr>
        <w:t xml:space="preserve">ir </w:t>
      </w:r>
    </w:p>
    <w:p w14:paraId="33BBC884" w14:textId="77777777" w:rsidR="00704E44" w:rsidRPr="00704E44" w:rsidRDefault="00704E44" w:rsidP="00704E44">
      <w:pPr>
        <w:suppressAutoHyphens/>
        <w:ind w:firstLine="567"/>
        <w:jc w:val="both"/>
        <w:rPr>
          <w:rFonts w:ascii="Calibri Light" w:hAnsi="Calibri Light" w:cs="Calibri Light"/>
          <w:bCs/>
          <w:sz w:val="22"/>
          <w:szCs w:val="22"/>
          <w:lang w:eastAsia="ar-SA"/>
        </w:rPr>
      </w:pPr>
      <w:r w:rsidRPr="00704E44">
        <w:rPr>
          <w:rFonts w:ascii="Calibri Light" w:hAnsi="Calibri Light" w:cs="Calibri Light"/>
          <w:b/>
          <w:sz w:val="22"/>
          <w:szCs w:val="22"/>
          <w:lang w:eastAsia="ar-SA"/>
        </w:rPr>
        <w:fldChar w:fldCharType="begin">
          <w:ffData>
            <w:name w:val="Text1"/>
            <w:enabled/>
            <w:calcOnExit w:val="0"/>
            <w:textInput/>
          </w:ffData>
        </w:fldChar>
      </w:r>
      <w:bookmarkStart w:id="2" w:name="Text1"/>
      <w:r w:rsidRPr="00704E44">
        <w:rPr>
          <w:rFonts w:ascii="Calibri Light" w:hAnsi="Calibri Light" w:cs="Calibri Light"/>
          <w:b/>
          <w:sz w:val="22"/>
          <w:szCs w:val="22"/>
          <w:lang w:eastAsia="ar-SA"/>
        </w:rPr>
        <w:instrText xml:space="preserve"> FORMTEXT </w:instrText>
      </w:r>
      <w:r w:rsidRPr="00704E44">
        <w:rPr>
          <w:rFonts w:ascii="Calibri Light" w:hAnsi="Calibri Light" w:cs="Calibri Light"/>
          <w:b/>
          <w:sz w:val="22"/>
          <w:szCs w:val="22"/>
          <w:lang w:eastAsia="ar-SA"/>
        </w:rPr>
      </w:r>
      <w:r w:rsidRPr="00704E44">
        <w:rPr>
          <w:rFonts w:ascii="Calibri Light" w:hAnsi="Calibri Light" w:cs="Calibri Light"/>
          <w:b/>
          <w:sz w:val="22"/>
          <w:szCs w:val="22"/>
          <w:lang w:eastAsia="ar-SA"/>
        </w:rPr>
        <w:fldChar w:fldCharType="separate"/>
      </w:r>
      <w:r w:rsidRPr="00704E44">
        <w:rPr>
          <w:rFonts w:ascii="Calibri Light" w:hAnsi="Calibri Light" w:cs="Calibri Light"/>
          <w:b/>
          <w:noProof/>
          <w:sz w:val="22"/>
          <w:szCs w:val="22"/>
          <w:lang w:eastAsia="ar-SA"/>
        </w:rPr>
        <w:t> </w:t>
      </w:r>
      <w:r w:rsidRPr="00704E44">
        <w:rPr>
          <w:rFonts w:ascii="Calibri Light" w:hAnsi="Calibri Light" w:cs="Calibri Light"/>
          <w:b/>
          <w:noProof/>
          <w:sz w:val="22"/>
          <w:szCs w:val="22"/>
          <w:lang w:eastAsia="ar-SA"/>
        </w:rPr>
        <w:t> </w:t>
      </w:r>
      <w:r w:rsidRPr="00704E44">
        <w:rPr>
          <w:rFonts w:ascii="Calibri Light" w:hAnsi="Calibri Light" w:cs="Calibri Light"/>
          <w:b/>
          <w:noProof/>
          <w:sz w:val="22"/>
          <w:szCs w:val="22"/>
          <w:lang w:eastAsia="ar-SA"/>
        </w:rPr>
        <w:t> </w:t>
      </w:r>
      <w:r w:rsidRPr="00704E44">
        <w:rPr>
          <w:rFonts w:ascii="Calibri Light" w:hAnsi="Calibri Light" w:cs="Calibri Light"/>
          <w:b/>
          <w:noProof/>
          <w:sz w:val="22"/>
          <w:szCs w:val="22"/>
          <w:lang w:eastAsia="ar-SA"/>
        </w:rPr>
        <w:t> </w:t>
      </w:r>
      <w:r w:rsidRPr="00704E44">
        <w:rPr>
          <w:rFonts w:ascii="Calibri Light" w:hAnsi="Calibri Light" w:cs="Calibri Light"/>
          <w:b/>
          <w:noProof/>
          <w:sz w:val="22"/>
          <w:szCs w:val="22"/>
          <w:lang w:eastAsia="ar-SA"/>
        </w:rPr>
        <w:t> </w:t>
      </w:r>
      <w:r w:rsidRPr="00704E44">
        <w:rPr>
          <w:rFonts w:ascii="Calibri Light" w:hAnsi="Calibri Light" w:cs="Calibri Light"/>
          <w:b/>
          <w:sz w:val="22"/>
          <w:szCs w:val="22"/>
          <w:lang w:eastAsia="ar-SA"/>
        </w:rPr>
        <w:fldChar w:fldCharType="end"/>
      </w:r>
      <w:bookmarkEnd w:id="2"/>
      <w:r w:rsidRPr="00704E44">
        <w:rPr>
          <w:rFonts w:ascii="Calibri Light" w:hAnsi="Calibri Light" w:cs="Calibri Light"/>
          <w:b/>
          <w:sz w:val="22"/>
          <w:szCs w:val="22"/>
          <w:lang w:eastAsia="ar-SA"/>
        </w:rPr>
        <w:t xml:space="preserve"> </w:t>
      </w:r>
      <w:r w:rsidRPr="00704E44">
        <w:rPr>
          <w:rFonts w:ascii="Calibri Light" w:hAnsi="Calibri Light" w:cs="Calibri Light"/>
          <w:sz w:val="22"/>
          <w:szCs w:val="22"/>
          <w:lang w:eastAsia="ar-SA"/>
        </w:rPr>
        <w:t xml:space="preserve">įmonės kodas </w:t>
      </w:r>
      <w:r w:rsidRPr="00704E44">
        <w:rPr>
          <w:rFonts w:ascii="Calibri Light" w:hAnsi="Calibri Light" w:cs="Calibri Light"/>
          <w:sz w:val="22"/>
          <w:szCs w:val="22"/>
          <w:lang w:eastAsia="ar-SA"/>
        </w:rPr>
        <w:fldChar w:fldCharType="begin">
          <w:ffData>
            <w:name w:val="Text2"/>
            <w:enabled/>
            <w:calcOnExit w:val="0"/>
            <w:textInput/>
          </w:ffData>
        </w:fldChar>
      </w:r>
      <w:bookmarkStart w:id="3" w:name="Text2"/>
      <w:r w:rsidRPr="00704E44">
        <w:rPr>
          <w:rFonts w:ascii="Calibri Light" w:hAnsi="Calibri Light" w:cs="Calibri Light"/>
          <w:sz w:val="22"/>
          <w:szCs w:val="22"/>
          <w:lang w:eastAsia="ar-SA"/>
        </w:rPr>
        <w:instrText xml:space="preserve"> FORMTEXT </w:instrText>
      </w:r>
      <w:r w:rsidRPr="00704E44">
        <w:rPr>
          <w:rFonts w:ascii="Calibri Light" w:hAnsi="Calibri Light" w:cs="Calibri Light"/>
          <w:sz w:val="22"/>
          <w:szCs w:val="22"/>
          <w:lang w:eastAsia="ar-SA"/>
        </w:rPr>
      </w:r>
      <w:r w:rsidRPr="00704E44">
        <w:rPr>
          <w:rFonts w:ascii="Calibri Light" w:hAnsi="Calibri Light" w:cs="Calibri Light"/>
          <w:sz w:val="22"/>
          <w:szCs w:val="22"/>
          <w:lang w:eastAsia="ar-SA"/>
        </w:rPr>
        <w:fldChar w:fldCharType="separate"/>
      </w:r>
      <w:r w:rsidRPr="00704E44">
        <w:rPr>
          <w:rFonts w:ascii="Calibri Light" w:hAnsi="Calibri Light" w:cs="Calibri Light"/>
          <w:noProof/>
          <w:sz w:val="22"/>
          <w:szCs w:val="22"/>
          <w:lang w:eastAsia="ar-SA"/>
        </w:rPr>
        <w:t> </w:t>
      </w:r>
      <w:r w:rsidRPr="00704E44">
        <w:rPr>
          <w:rFonts w:ascii="Calibri Light" w:hAnsi="Calibri Light" w:cs="Calibri Light"/>
          <w:noProof/>
          <w:sz w:val="22"/>
          <w:szCs w:val="22"/>
          <w:lang w:eastAsia="ar-SA"/>
        </w:rPr>
        <w:t> </w:t>
      </w:r>
      <w:r w:rsidRPr="00704E44">
        <w:rPr>
          <w:rFonts w:ascii="Calibri Light" w:hAnsi="Calibri Light" w:cs="Calibri Light"/>
          <w:noProof/>
          <w:sz w:val="22"/>
          <w:szCs w:val="22"/>
          <w:lang w:eastAsia="ar-SA"/>
        </w:rPr>
        <w:t> </w:t>
      </w:r>
      <w:r w:rsidRPr="00704E44">
        <w:rPr>
          <w:rFonts w:ascii="Calibri Light" w:hAnsi="Calibri Light" w:cs="Calibri Light"/>
          <w:noProof/>
          <w:sz w:val="22"/>
          <w:szCs w:val="22"/>
          <w:lang w:eastAsia="ar-SA"/>
        </w:rPr>
        <w:t> </w:t>
      </w:r>
      <w:r w:rsidRPr="00704E44">
        <w:rPr>
          <w:rFonts w:ascii="Calibri Light" w:hAnsi="Calibri Light" w:cs="Calibri Light"/>
          <w:noProof/>
          <w:sz w:val="22"/>
          <w:szCs w:val="22"/>
          <w:lang w:eastAsia="ar-SA"/>
        </w:rPr>
        <w:t> </w:t>
      </w:r>
      <w:r w:rsidRPr="00704E44">
        <w:rPr>
          <w:rFonts w:ascii="Calibri Light" w:hAnsi="Calibri Light" w:cs="Calibri Light"/>
          <w:sz w:val="22"/>
          <w:szCs w:val="22"/>
          <w:lang w:eastAsia="ar-SA"/>
        </w:rPr>
        <w:fldChar w:fldCharType="end"/>
      </w:r>
      <w:bookmarkEnd w:id="3"/>
      <w:r w:rsidRPr="00704E44">
        <w:rPr>
          <w:rFonts w:ascii="Calibri Light" w:hAnsi="Calibri Light" w:cs="Calibri Light"/>
          <w:bCs/>
          <w:sz w:val="22"/>
          <w:szCs w:val="22"/>
          <w:lang w:eastAsia="ar-SA"/>
        </w:rPr>
        <w:t xml:space="preserve"> adresas – </w:t>
      </w:r>
      <w:r w:rsidRPr="00704E44">
        <w:rPr>
          <w:rFonts w:ascii="Calibri Light" w:hAnsi="Calibri Light" w:cs="Calibri Light"/>
          <w:bCs/>
          <w:sz w:val="22"/>
          <w:szCs w:val="22"/>
          <w:lang w:eastAsia="ar-SA"/>
        </w:rPr>
        <w:fldChar w:fldCharType="begin">
          <w:ffData>
            <w:name w:val="Text3"/>
            <w:enabled/>
            <w:calcOnExit w:val="0"/>
            <w:textInput/>
          </w:ffData>
        </w:fldChar>
      </w:r>
      <w:bookmarkStart w:id="4" w:name="Text3"/>
      <w:r w:rsidRPr="00704E44">
        <w:rPr>
          <w:rFonts w:ascii="Calibri Light" w:hAnsi="Calibri Light" w:cs="Calibri Light"/>
          <w:bCs/>
          <w:sz w:val="22"/>
          <w:szCs w:val="22"/>
          <w:lang w:eastAsia="ar-SA"/>
        </w:rPr>
        <w:instrText xml:space="preserve"> FORMTEXT </w:instrText>
      </w:r>
      <w:r w:rsidRPr="00704E44">
        <w:rPr>
          <w:rFonts w:ascii="Calibri Light" w:hAnsi="Calibri Light" w:cs="Calibri Light"/>
          <w:bCs/>
          <w:sz w:val="22"/>
          <w:szCs w:val="22"/>
          <w:lang w:eastAsia="ar-SA"/>
        </w:rPr>
      </w:r>
      <w:r w:rsidRPr="00704E44">
        <w:rPr>
          <w:rFonts w:ascii="Calibri Light" w:hAnsi="Calibri Light" w:cs="Calibri Light"/>
          <w:bCs/>
          <w:sz w:val="22"/>
          <w:szCs w:val="22"/>
          <w:lang w:eastAsia="ar-SA"/>
        </w:rPr>
        <w:fldChar w:fldCharType="separate"/>
      </w:r>
      <w:r w:rsidRPr="00704E44">
        <w:rPr>
          <w:rFonts w:ascii="Calibri Light" w:hAnsi="Calibri Light" w:cs="Calibri Light"/>
          <w:bCs/>
          <w:noProof/>
          <w:sz w:val="22"/>
          <w:szCs w:val="22"/>
          <w:lang w:eastAsia="ar-SA"/>
        </w:rPr>
        <w:t> </w:t>
      </w:r>
      <w:r w:rsidRPr="00704E44">
        <w:rPr>
          <w:rFonts w:ascii="Calibri Light" w:hAnsi="Calibri Light" w:cs="Calibri Light"/>
          <w:bCs/>
          <w:noProof/>
          <w:sz w:val="22"/>
          <w:szCs w:val="22"/>
          <w:lang w:eastAsia="ar-SA"/>
        </w:rPr>
        <w:t> </w:t>
      </w:r>
      <w:r w:rsidRPr="00704E44">
        <w:rPr>
          <w:rFonts w:ascii="Calibri Light" w:hAnsi="Calibri Light" w:cs="Calibri Light"/>
          <w:bCs/>
          <w:noProof/>
          <w:sz w:val="22"/>
          <w:szCs w:val="22"/>
          <w:lang w:eastAsia="ar-SA"/>
        </w:rPr>
        <w:t> </w:t>
      </w:r>
      <w:r w:rsidRPr="00704E44">
        <w:rPr>
          <w:rFonts w:ascii="Calibri Light" w:hAnsi="Calibri Light" w:cs="Calibri Light"/>
          <w:bCs/>
          <w:noProof/>
          <w:sz w:val="22"/>
          <w:szCs w:val="22"/>
          <w:lang w:eastAsia="ar-SA"/>
        </w:rPr>
        <w:t> </w:t>
      </w:r>
      <w:r w:rsidRPr="00704E44">
        <w:rPr>
          <w:rFonts w:ascii="Calibri Light" w:hAnsi="Calibri Light" w:cs="Calibri Light"/>
          <w:bCs/>
          <w:noProof/>
          <w:sz w:val="22"/>
          <w:szCs w:val="22"/>
          <w:lang w:eastAsia="ar-SA"/>
        </w:rPr>
        <w:t> </w:t>
      </w:r>
      <w:r w:rsidRPr="00704E44">
        <w:rPr>
          <w:rFonts w:ascii="Calibri Light" w:hAnsi="Calibri Light" w:cs="Calibri Light"/>
          <w:bCs/>
          <w:sz w:val="22"/>
          <w:szCs w:val="22"/>
          <w:lang w:eastAsia="ar-SA"/>
        </w:rPr>
        <w:fldChar w:fldCharType="end"/>
      </w:r>
      <w:bookmarkEnd w:id="4"/>
      <w:r w:rsidRPr="00704E44">
        <w:rPr>
          <w:rFonts w:ascii="Calibri Light" w:hAnsi="Calibri Light" w:cs="Calibri Light"/>
          <w:bCs/>
          <w:sz w:val="22"/>
          <w:szCs w:val="22"/>
          <w:lang w:eastAsia="ar-SA"/>
        </w:rPr>
        <w:t xml:space="preserve">, atstovaujama direktoriaus </w:t>
      </w:r>
      <w:r w:rsidRPr="00704E44">
        <w:rPr>
          <w:rFonts w:ascii="Calibri Light" w:hAnsi="Calibri Light" w:cs="Calibri Light"/>
          <w:bCs/>
          <w:sz w:val="22"/>
          <w:szCs w:val="22"/>
          <w:lang w:eastAsia="ar-SA"/>
        </w:rPr>
        <w:fldChar w:fldCharType="begin">
          <w:ffData>
            <w:name w:val="Text4"/>
            <w:enabled/>
            <w:calcOnExit w:val="0"/>
            <w:textInput/>
          </w:ffData>
        </w:fldChar>
      </w:r>
      <w:bookmarkStart w:id="5" w:name="Text4"/>
      <w:r w:rsidRPr="00704E44">
        <w:rPr>
          <w:rFonts w:ascii="Calibri Light" w:hAnsi="Calibri Light" w:cs="Calibri Light"/>
          <w:bCs/>
          <w:sz w:val="22"/>
          <w:szCs w:val="22"/>
          <w:lang w:eastAsia="ar-SA"/>
        </w:rPr>
        <w:instrText xml:space="preserve"> FORMTEXT </w:instrText>
      </w:r>
      <w:r w:rsidRPr="00704E44">
        <w:rPr>
          <w:rFonts w:ascii="Calibri Light" w:hAnsi="Calibri Light" w:cs="Calibri Light"/>
          <w:bCs/>
          <w:sz w:val="22"/>
          <w:szCs w:val="22"/>
          <w:lang w:eastAsia="ar-SA"/>
        </w:rPr>
      </w:r>
      <w:r w:rsidRPr="00704E44">
        <w:rPr>
          <w:rFonts w:ascii="Calibri Light" w:hAnsi="Calibri Light" w:cs="Calibri Light"/>
          <w:bCs/>
          <w:sz w:val="22"/>
          <w:szCs w:val="22"/>
          <w:lang w:eastAsia="ar-SA"/>
        </w:rPr>
        <w:fldChar w:fldCharType="separate"/>
      </w:r>
      <w:r w:rsidRPr="00704E44">
        <w:rPr>
          <w:rFonts w:ascii="Calibri Light" w:hAnsi="Calibri Light" w:cs="Calibri Light"/>
          <w:bCs/>
          <w:noProof/>
          <w:sz w:val="22"/>
          <w:szCs w:val="22"/>
          <w:lang w:eastAsia="ar-SA"/>
        </w:rPr>
        <w:t> </w:t>
      </w:r>
      <w:r w:rsidRPr="00704E44">
        <w:rPr>
          <w:rFonts w:ascii="Calibri Light" w:hAnsi="Calibri Light" w:cs="Calibri Light"/>
          <w:bCs/>
          <w:noProof/>
          <w:sz w:val="22"/>
          <w:szCs w:val="22"/>
          <w:lang w:eastAsia="ar-SA"/>
        </w:rPr>
        <w:t> </w:t>
      </w:r>
      <w:r w:rsidRPr="00704E44">
        <w:rPr>
          <w:rFonts w:ascii="Calibri Light" w:hAnsi="Calibri Light" w:cs="Calibri Light"/>
          <w:bCs/>
          <w:noProof/>
          <w:sz w:val="22"/>
          <w:szCs w:val="22"/>
          <w:lang w:eastAsia="ar-SA"/>
        </w:rPr>
        <w:t> </w:t>
      </w:r>
      <w:r w:rsidRPr="00704E44">
        <w:rPr>
          <w:rFonts w:ascii="Calibri Light" w:hAnsi="Calibri Light" w:cs="Calibri Light"/>
          <w:bCs/>
          <w:noProof/>
          <w:sz w:val="22"/>
          <w:szCs w:val="22"/>
          <w:lang w:eastAsia="ar-SA"/>
        </w:rPr>
        <w:t> </w:t>
      </w:r>
      <w:r w:rsidRPr="00704E44">
        <w:rPr>
          <w:rFonts w:ascii="Calibri Light" w:hAnsi="Calibri Light" w:cs="Calibri Light"/>
          <w:bCs/>
          <w:noProof/>
          <w:sz w:val="22"/>
          <w:szCs w:val="22"/>
          <w:lang w:eastAsia="ar-SA"/>
        </w:rPr>
        <w:t> </w:t>
      </w:r>
      <w:r w:rsidRPr="00704E44">
        <w:rPr>
          <w:rFonts w:ascii="Calibri Light" w:hAnsi="Calibri Light" w:cs="Calibri Light"/>
          <w:bCs/>
          <w:sz w:val="22"/>
          <w:szCs w:val="22"/>
          <w:lang w:eastAsia="ar-SA"/>
        </w:rPr>
        <w:fldChar w:fldCharType="end"/>
      </w:r>
      <w:bookmarkEnd w:id="5"/>
      <w:r w:rsidRPr="00704E44">
        <w:rPr>
          <w:rFonts w:ascii="Calibri Light" w:hAnsi="Calibri Light" w:cs="Calibri Light"/>
          <w:bCs/>
          <w:sz w:val="22"/>
          <w:szCs w:val="22"/>
          <w:lang w:eastAsia="ar-SA"/>
        </w:rPr>
        <w:t>(toliau – Teikėjas), veikiančio pagal bendrovės įstatus,</w:t>
      </w:r>
    </w:p>
    <w:p w14:paraId="46083D0E" w14:textId="77777777" w:rsidR="00704E44" w:rsidRPr="00704E44" w:rsidRDefault="00704E44" w:rsidP="00704E44">
      <w:pPr>
        <w:suppressAutoHyphens/>
        <w:ind w:firstLine="567"/>
        <w:jc w:val="both"/>
        <w:rPr>
          <w:rFonts w:ascii="Calibri Light" w:hAnsi="Calibri Light" w:cs="Calibri Light"/>
          <w:bCs/>
          <w:sz w:val="22"/>
          <w:szCs w:val="22"/>
          <w:lang w:eastAsia="ar-SA"/>
        </w:rPr>
      </w:pPr>
    </w:p>
    <w:p w14:paraId="451B1867" w14:textId="77777777" w:rsidR="00704E44" w:rsidRPr="00704E44" w:rsidRDefault="00704E44" w:rsidP="00704E44">
      <w:pPr>
        <w:suppressAutoHyphens/>
        <w:ind w:firstLine="567"/>
        <w:jc w:val="both"/>
        <w:rPr>
          <w:rFonts w:ascii="Calibri Light" w:hAnsi="Calibri Light" w:cs="Calibri Light"/>
          <w:sz w:val="22"/>
          <w:szCs w:val="22"/>
          <w:lang w:eastAsia="ar-SA"/>
        </w:rPr>
      </w:pPr>
      <w:r w:rsidRPr="00704E44">
        <w:rPr>
          <w:rFonts w:ascii="Calibri Light" w:hAnsi="Calibri Light" w:cs="Calibri Light"/>
          <w:sz w:val="22"/>
          <w:szCs w:val="22"/>
          <w:lang w:eastAsia="ar-SA"/>
        </w:rPr>
        <w:t xml:space="preserve">toliau kartu vadinamos </w:t>
      </w:r>
      <w:r w:rsidRPr="00704E44">
        <w:rPr>
          <w:rFonts w:ascii="Calibri Light" w:hAnsi="Calibri Light" w:cs="Calibri Light"/>
          <w:b/>
          <w:sz w:val="22"/>
          <w:szCs w:val="22"/>
          <w:lang w:eastAsia="ar-SA"/>
        </w:rPr>
        <w:t>Šalimis</w:t>
      </w:r>
      <w:r w:rsidRPr="00704E44">
        <w:rPr>
          <w:rFonts w:ascii="Calibri Light" w:hAnsi="Calibri Light" w:cs="Calibri Light"/>
          <w:sz w:val="22"/>
          <w:szCs w:val="22"/>
          <w:lang w:eastAsia="ar-SA"/>
        </w:rPr>
        <w:t xml:space="preserve">, o atskirai </w:t>
      </w:r>
      <w:r w:rsidRPr="00704E44">
        <w:rPr>
          <w:rFonts w:ascii="Calibri Light" w:hAnsi="Calibri Light" w:cs="Calibri Light"/>
          <w:b/>
          <w:sz w:val="22"/>
          <w:szCs w:val="22"/>
          <w:lang w:eastAsia="ar-SA"/>
        </w:rPr>
        <w:t>Šalimi</w:t>
      </w:r>
      <w:r w:rsidRPr="00704E44">
        <w:rPr>
          <w:rFonts w:ascii="Calibri Light" w:hAnsi="Calibri Light" w:cs="Calibri Light"/>
          <w:sz w:val="22"/>
          <w:szCs w:val="22"/>
          <w:lang w:eastAsia="ar-SA"/>
        </w:rPr>
        <w:t xml:space="preserve"> susitarėme ir sudarėme šią sutartį (toliau – </w:t>
      </w:r>
      <w:r w:rsidRPr="00704E44">
        <w:rPr>
          <w:rFonts w:ascii="Calibri Light" w:hAnsi="Calibri Light" w:cs="Calibri Light"/>
          <w:b/>
          <w:sz w:val="22"/>
          <w:szCs w:val="22"/>
          <w:lang w:eastAsia="ar-SA"/>
        </w:rPr>
        <w:t>Sutartis</w:t>
      </w:r>
      <w:r w:rsidRPr="00704E44">
        <w:rPr>
          <w:rFonts w:ascii="Calibri Light" w:hAnsi="Calibri Light" w:cs="Calibri Light"/>
          <w:sz w:val="22"/>
          <w:szCs w:val="22"/>
          <w:lang w:eastAsia="ar-SA"/>
        </w:rPr>
        <w:t>):</w:t>
      </w:r>
    </w:p>
    <w:p w14:paraId="3B840AD9" w14:textId="77777777" w:rsidR="00704E44" w:rsidRPr="00704E44" w:rsidRDefault="00704E44" w:rsidP="00704E44">
      <w:pPr>
        <w:tabs>
          <w:tab w:val="left" w:pos="284"/>
        </w:tabs>
        <w:suppressAutoHyphens/>
        <w:ind w:firstLine="567"/>
        <w:jc w:val="both"/>
        <w:rPr>
          <w:rFonts w:ascii="Calibri Light" w:hAnsi="Calibri Light" w:cs="Calibri Light"/>
          <w:b/>
          <w:sz w:val="22"/>
          <w:szCs w:val="22"/>
          <w:lang w:eastAsia="ar-SA"/>
        </w:rPr>
      </w:pPr>
    </w:p>
    <w:p w14:paraId="53A10218" w14:textId="77777777" w:rsidR="00704E44" w:rsidRPr="00704E44" w:rsidRDefault="00704E44" w:rsidP="00704E44">
      <w:pPr>
        <w:tabs>
          <w:tab w:val="left" w:pos="284"/>
        </w:tabs>
        <w:suppressAutoHyphens/>
        <w:jc w:val="center"/>
        <w:rPr>
          <w:rFonts w:ascii="Calibri Light" w:hAnsi="Calibri Light" w:cs="Calibri Light"/>
          <w:b/>
          <w:bCs/>
          <w:sz w:val="22"/>
          <w:szCs w:val="22"/>
          <w:lang w:eastAsia="ar-SA"/>
        </w:rPr>
      </w:pPr>
      <w:r w:rsidRPr="00704E44">
        <w:rPr>
          <w:rFonts w:ascii="Calibri Light" w:hAnsi="Calibri Light" w:cs="Calibri Light"/>
          <w:b/>
          <w:sz w:val="22"/>
          <w:szCs w:val="22"/>
          <w:lang w:eastAsia="ar-SA"/>
        </w:rPr>
        <w:t xml:space="preserve">1. </w:t>
      </w:r>
      <w:r w:rsidRPr="00704E44">
        <w:rPr>
          <w:rFonts w:ascii="Calibri Light" w:hAnsi="Calibri Light" w:cs="Calibri Light"/>
          <w:b/>
          <w:bCs/>
          <w:sz w:val="22"/>
          <w:szCs w:val="22"/>
          <w:lang w:eastAsia="ar-SA"/>
        </w:rPr>
        <w:t>Bendrosios nuostatos</w:t>
      </w:r>
    </w:p>
    <w:p w14:paraId="62DA35B2" w14:textId="77777777" w:rsidR="00704E44" w:rsidRPr="00704E44" w:rsidRDefault="00704E44" w:rsidP="00704E44">
      <w:pPr>
        <w:tabs>
          <w:tab w:val="left" w:pos="284"/>
        </w:tabs>
        <w:suppressAutoHyphens/>
        <w:ind w:firstLine="567"/>
        <w:jc w:val="both"/>
        <w:rPr>
          <w:rFonts w:ascii="Calibri Light" w:hAnsi="Calibri Light" w:cs="Calibri Light"/>
          <w:b/>
          <w:bCs/>
          <w:sz w:val="22"/>
          <w:szCs w:val="22"/>
          <w:lang w:eastAsia="ar-SA"/>
        </w:rPr>
      </w:pPr>
    </w:p>
    <w:p w14:paraId="684AEBD7" w14:textId="77777777" w:rsidR="00704E44" w:rsidRPr="00704E44" w:rsidRDefault="00704E44" w:rsidP="00704E44">
      <w:pPr>
        <w:tabs>
          <w:tab w:val="left" w:pos="993"/>
        </w:tabs>
        <w:suppressAutoHyphens/>
        <w:ind w:firstLine="567"/>
        <w:jc w:val="both"/>
        <w:rPr>
          <w:rFonts w:ascii="Calibri Light" w:hAnsi="Calibri Light" w:cs="Calibri Light"/>
          <w:sz w:val="22"/>
          <w:szCs w:val="22"/>
          <w:lang w:eastAsia="ar-SA"/>
        </w:rPr>
      </w:pPr>
      <w:r w:rsidRPr="00704E44">
        <w:rPr>
          <w:rFonts w:ascii="Calibri Light" w:hAnsi="Calibri Light" w:cs="Calibri Light"/>
          <w:sz w:val="22"/>
          <w:szCs w:val="22"/>
          <w:lang w:eastAsia="ar-SA"/>
        </w:rPr>
        <w:t>1.1. Sutartyje vartojamos sąvokos atitinka sąvokas, vartojamas Lietuvos Respublikos civiliniame kodekse, ir Lietuvos Respublikos viešųjų pirkimų įstatyme.</w:t>
      </w:r>
    </w:p>
    <w:p w14:paraId="1D4692D1" w14:textId="77777777" w:rsidR="00704E44" w:rsidRPr="00704E44" w:rsidRDefault="00704E44" w:rsidP="00704E44">
      <w:pPr>
        <w:tabs>
          <w:tab w:val="left" w:pos="993"/>
        </w:tabs>
        <w:suppressAutoHyphens/>
        <w:ind w:firstLine="567"/>
        <w:jc w:val="both"/>
        <w:rPr>
          <w:rFonts w:ascii="Calibri Light" w:hAnsi="Calibri Light" w:cs="Calibri Light"/>
          <w:sz w:val="22"/>
          <w:szCs w:val="22"/>
          <w:lang w:eastAsia="ar-SA"/>
        </w:rPr>
      </w:pPr>
      <w:r w:rsidRPr="00704E44">
        <w:rPr>
          <w:rFonts w:ascii="Calibri Light" w:hAnsi="Calibri Light" w:cs="Calibri Light"/>
          <w:sz w:val="22"/>
          <w:szCs w:val="22"/>
          <w:lang w:eastAsia="ar-SA"/>
        </w:rPr>
        <w:t>1.2. Sutartis sudaroma vadovaujantis Valstybinės saugomų teritorijų tarnybos prie Aplinkos ministerijos viešojo pirkimo „Renginių, skirtų Lietuvos nacionalinių parkų 35-mečiui paminėti, organizavimas“, vykdyto mažos vertės skelbiamos apklausos būdu, rezultatais.</w:t>
      </w:r>
    </w:p>
    <w:p w14:paraId="377B0B22" w14:textId="77777777" w:rsidR="00704E44" w:rsidRPr="00704E44" w:rsidRDefault="00704E44" w:rsidP="00704E44">
      <w:pPr>
        <w:tabs>
          <w:tab w:val="left" w:pos="993"/>
        </w:tabs>
        <w:suppressAutoHyphens/>
        <w:ind w:firstLine="567"/>
        <w:jc w:val="both"/>
        <w:rPr>
          <w:rFonts w:ascii="Calibri Light" w:hAnsi="Calibri Light" w:cs="Calibri Light"/>
          <w:sz w:val="22"/>
          <w:szCs w:val="22"/>
          <w:lang w:eastAsia="ar-SA"/>
        </w:rPr>
      </w:pPr>
      <w:r w:rsidRPr="00704E44">
        <w:rPr>
          <w:rFonts w:ascii="Calibri Light" w:hAnsi="Calibri Light" w:cs="Calibri Light"/>
          <w:sz w:val="22"/>
          <w:szCs w:val="22"/>
          <w:lang w:eastAsia="ar-SA"/>
        </w:rPr>
        <w:t xml:space="preserve">1.3. Visus ginčus, klausimus ar nesutarimus dėl Sutarties sąlygų, kurie gali atsirasti vykdant šią Sutartį taip pat dėl to, kas neaptarta šioje Sutartyje, Šalys susitaria spręsti ir Sutartį aiškinti vadovaudamosi Lietuvos Respublikos civiliniu kodeksu, Lietuvos Respublikos viešųjų pirkimų įstatymu (toliau – Viešųjų pirkimų įstatymas), kitais teisės aktais, pirkimo dokumentais su visais šių dokumentų priedais, Teikėjo pasiūlymu. </w:t>
      </w:r>
    </w:p>
    <w:p w14:paraId="0666DB77" w14:textId="7173AE1C" w:rsidR="00704E44" w:rsidRPr="00704E44" w:rsidRDefault="00704E44" w:rsidP="00704E44">
      <w:pPr>
        <w:tabs>
          <w:tab w:val="left" w:pos="993"/>
        </w:tabs>
        <w:suppressAutoHyphens/>
        <w:ind w:firstLine="567"/>
        <w:jc w:val="both"/>
        <w:rPr>
          <w:rFonts w:ascii="Calibri Light" w:hAnsi="Calibri Light" w:cs="Calibri Light"/>
          <w:sz w:val="22"/>
          <w:szCs w:val="22"/>
        </w:rPr>
      </w:pPr>
      <w:bookmarkStart w:id="6" w:name="_Ref237846703"/>
      <w:r w:rsidRPr="00704E44">
        <w:rPr>
          <w:rFonts w:ascii="Calibri Light" w:hAnsi="Calibri Light" w:cs="Calibri Light"/>
          <w:sz w:val="22"/>
          <w:szCs w:val="22"/>
        </w:rPr>
        <w:t xml:space="preserve">1.4. Sutartį numatoma finansuoti </w:t>
      </w:r>
      <w:bookmarkStart w:id="7" w:name="_Hlk82602693"/>
      <w:r w:rsidRPr="00704E44">
        <w:rPr>
          <w:rFonts w:ascii="Calibri Light" w:hAnsi="Calibri Light" w:cs="Calibri Light"/>
          <w:sz w:val="22"/>
          <w:szCs w:val="22"/>
        </w:rPr>
        <w:t>Projekto „Saugomų teritorijų planavimas ir tvarkymas, ekosistemų, buveinių ir rūšių geros būklės palaikymas visoje Lietuvos teritorijoje“ Nr. 01-027-P-0005 2.7 poveiklės lėšomis.</w:t>
      </w:r>
    </w:p>
    <w:bookmarkEnd w:id="7"/>
    <w:p w14:paraId="32FE1BFA" w14:textId="77777777" w:rsidR="00704E44" w:rsidRPr="00704E44" w:rsidRDefault="00704E44" w:rsidP="00704E44">
      <w:pPr>
        <w:tabs>
          <w:tab w:val="left" w:pos="284"/>
          <w:tab w:val="left" w:pos="426"/>
          <w:tab w:val="left" w:pos="1080"/>
          <w:tab w:val="num" w:pos="5594"/>
        </w:tabs>
        <w:ind w:firstLine="567"/>
        <w:jc w:val="both"/>
        <w:rPr>
          <w:rFonts w:ascii="Calibri Light" w:hAnsi="Calibri Light" w:cs="Calibri Light"/>
          <w:sz w:val="22"/>
          <w:szCs w:val="22"/>
        </w:rPr>
      </w:pPr>
    </w:p>
    <w:p w14:paraId="5984250E" w14:textId="77777777" w:rsidR="00704E44" w:rsidRPr="00704E44" w:rsidRDefault="00704E44" w:rsidP="00704E44">
      <w:pPr>
        <w:tabs>
          <w:tab w:val="left" w:pos="284"/>
        </w:tabs>
        <w:suppressAutoHyphens/>
        <w:jc w:val="center"/>
        <w:rPr>
          <w:rFonts w:ascii="Calibri Light" w:hAnsi="Calibri Light" w:cs="Calibri Light"/>
          <w:b/>
          <w:sz w:val="22"/>
          <w:szCs w:val="22"/>
          <w:lang w:eastAsia="ar-SA"/>
        </w:rPr>
      </w:pPr>
      <w:r w:rsidRPr="00704E44">
        <w:rPr>
          <w:rFonts w:ascii="Calibri Light" w:hAnsi="Calibri Light" w:cs="Calibri Light"/>
          <w:b/>
          <w:sz w:val="22"/>
          <w:szCs w:val="22"/>
          <w:lang w:eastAsia="ar-SA"/>
        </w:rPr>
        <w:t xml:space="preserve">2. Sutarties </w:t>
      </w:r>
      <w:bookmarkStart w:id="8" w:name="_Ref237857063"/>
      <w:bookmarkEnd w:id="6"/>
      <w:r w:rsidRPr="00704E44">
        <w:rPr>
          <w:rFonts w:ascii="Calibri Light" w:hAnsi="Calibri Light" w:cs="Calibri Light"/>
          <w:b/>
          <w:sz w:val="22"/>
          <w:szCs w:val="22"/>
          <w:lang w:eastAsia="ar-SA"/>
        </w:rPr>
        <w:t>objektas</w:t>
      </w:r>
    </w:p>
    <w:p w14:paraId="3D8E5EC1" w14:textId="77777777" w:rsidR="00704E44" w:rsidRPr="00704E44" w:rsidRDefault="00704E44" w:rsidP="00704E44">
      <w:pPr>
        <w:tabs>
          <w:tab w:val="left" w:pos="284"/>
        </w:tabs>
        <w:suppressAutoHyphens/>
        <w:ind w:firstLine="567"/>
        <w:jc w:val="both"/>
        <w:rPr>
          <w:rFonts w:ascii="Calibri Light" w:hAnsi="Calibri Light" w:cs="Calibri Light"/>
          <w:b/>
          <w:sz w:val="22"/>
          <w:szCs w:val="22"/>
          <w:lang w:eastAsia="ar-SA"/>
        </w:rPr>
      </w:pPr>
    </w:p>
    <w:p w14:paraId="19D5F5B2" w14:textId="77777777" w:rsidR="00704E44" w:rsidRPr="00704E44" w:rsidRDefault="00704E44" w:rsidP="00704E44">
      <w:pPr>
        <w:ind w:firstLine="567"/>
        <w:jc w:val="both"/>
        <w:rPr>
          <w:rFonts w:ascii="Calibri Light" w:hAnsi="Calibri Light" w:cs="Calibri Light"/>
          <w:sz w:val="22"/>
          <w:szCs w:val="22"/>
        </w:rPr>
      </w:pPr>
      <w:r w:rsidRPr="00704E44">
        <w:rPr>
          <w:rFonts w:ascii="Calibri Light" w:hAnsi="Calibri Light" w:cs="Calibri Light"/>
          <w:sz w:val="22"/>
          <w:szCs w:val="22"/>
          <w:lang w:eastAsia="ar-SA"/>
        </w:rPr>
        <w:t xml:space="preserve">2.1. </w:t>
      </w:r>
      <w:bookmarkStart w:id="9" w:name="_Ref237846708"/>
      <w:bookmarkEnd w:id="8"/>
      <w:r w:rsidRPr="00704E44">
        <w:rPr>
          <w:rFonts w:ascii="Calibri Light" w:hAnsi="Calibri Light" w:cs="Calibri Light"/>
          <w:sz w:val="22"/>
          <w:szCs w:val="22"/>
          <w:lang w:eastAsia="ar-SA"/>
        </w:rPr>
        <w:t>Sutarties objektas – 5 (penkių) renginių, skirtų Lietuvos nacionalinių parkų 35-mečiui paminėti, organizavimo ir aptarnavimo paslaugos (toliau – Paslaugos). Paslaugų apimtis, reikalavimai, renginių datos ir vietos nustatyti Techninėje specifikacijoje (Sutarties 1 priedas).</w:t>
      </w:r>
    </w:p>
    <w:p w14:paraId="403F7080" w14:textId="77777777" w:rsidR="00704E44" w:rsidRPr="00704E44" w:rsidRDefault="00704E44" w:rsidP="00704E44">
      <w:pPr>
        <w:ind w:firstLine="567"/>
        <w:jc w:val="both"/>
        <w:rPr>
          <w:rFonts w:ascii="Calibri Light" w:hAnsi="Calibri Light" w:cs="Calibri Light"/>
          <w:sz w:val="22"/>
          <w:szCs w:val="22"/>
        </w:rPr>
      </w:pPr>
      <w:r w:rsidRPr="00704E44">
        <w:rPr>
          <w:rFonts w:ascii="Calibri Light" w:hAnsi="Calibri Light" w:cs="Calibri Light"/>
          <w:sz w:val="22"/>
          <w:szCs w:val="22"/>
        </w:rPr>
        <w:t>2.2. Šioje Sutartyje nustatytomis sąlygomis Teikėjas įsipareigoja tinkamai, kokybiškai ir laiku suteikti Paslaugas, o Užsakovas – tinkamai suteiktas Paslaugas priimti ir už jas sumokėti.</w:t>
      </w:r>
    </w:p>
    <w:p w14:paraId="5CCBB93D" w14:textId="77777777" w:rsidR="00704E44" w:rsidRPr="00704E44" w:rsidRDefault="00704E44" w:rsidP="00704E44">
      <w:pPr>
        <w:ind w:firstLine="567"/>
        <w:jc w:val="both"/>
        <w:rPr>
          <w:rFonts w:ascii="Calibri Light" w:hAnsi="Calibri Light" w:cs="Calibri Light"/>
          <w:sz w:val="22"/>
          <w:szCs w:val="22"/>
        </w:rPr>
      </w:pPr>
      <w:r w:rsidRPr="00704E44">
        <w:rPr>
          <w:rFonts w:ascii="Calibri Light" w:hAnsi="Calibri Light" w:cs="Calibri Light"/>
          <w:sz w:val="22"/>
          <w:szCs w:val="22"/>
        </w:rPr>
        <w:t>2.3. Teikėjas prisiima visišką atsakomybę už teikiamas ir suteiktas Paslaugas.</w:t>
      </w:r>
    </w:p>
    <w:p w14:paraId="00167AE0" w14:textId="77777777" w:rsidR="00704E44" w:rsidRPr="00704E44" w:rsidRDefault="00704E44" w:rsidP="00704E44">
      <w:pPr>
        <w:ind w:firstLine="567"/>
        <w:jc w:val="both"/>
        <w:rPr>
          <w:rFonts w:ascii="Calibri Light" w:hAnsi="Calibri Light" w:cs="Calibri Light"/>
          <w:sz w:val="22"/>
          <w:szCs w:val="22"/>
        </w:rPr>
      </w:pPr>
    </w:p>
    <w:bookmarkEnd w:id="9"/>
    <w:p w14:paraId="79748FBB" w14:textId="77777777" w:rsidR="00704E44" w:rsidRPr="00704E44" w:rsidRDefault="00704E44" w:rsidP="00704E44">
      <w:pPr>
        <w:tabs>
          <w:tab w:val="left" w:pos="284"/>
        </w:tabs>
        <w:suppressAutoHyphens/>
        <w:jc w:val="center"/>
        <w:rPr>
          <w:rFonts w:ascii="Calibri Light" w:hAnsi="Calibri Light" w:cs="Calibri Light"/>
          <w:b/>
          <w:sz w:val="22"/>
          <w:szCs w:val="22"/>
          <w:lang w:eastAsia="ar-SA"/>
        </w:rPr>
      </w:pPr>
      <w:r w:rsidRPr="00704E44">
        <w:rPr>
          <w:rFonts w:ascii="Calibri Light" w:hAnsi="Calibri Light" w:cs="Calibri Light"/>
          <w:b/>
          <w:sz w:val="22"/>
          <w:szCs w:val="22"/>
          <w:lang w:eastAsia="ar-SA"/>
        </w:rPr>
        <w:t>3. Sutarties kaina</w:t>
      </w:r>
    </w:p>
    <w:p w14:paraId="07BAE729" w14:textId="77777777" w:rsidR="00704E44" w:rsidRPr="00704E44" w:rsidRDefault="00704E44" w:rsidP="00704E44">
      <w:pPr>
        <w:suppressAutoHyphens/>
        <w:ind w:firstLine="567"/>
        <w:jc w:val="both"/>
        <w:rPr>
          <w:rFonts w:ascii="Calibri Light" w:hAnsi="Calibri Light" w:cs="Calibri Light"/>
          <w:sz w:val="22"/>
          <w:szCs w:val="22"/>
          <w:lang w:eastAsia="ar-SA"/>
        </w:rPr>
      </w:pPr>
    </w:p>
    <w:p w14:paraId="2842B223" w14:textId="77777777" w:rsidR="00704E44" w:rsidRPr="00704E44" w:rsidRDefault="00704E44" w:rsidP="00704E44">
      <w:pPr>
        <w:suppressAutoHyphens/>
        <w:ind w:firstLine="567"/>
        <w:jc w:val="both"/>
        <w:rPr>
          <w:rFonts w:ascii="Calibri Light" w:hAnsi="Calibri Light" w:cs="Calibri Light"/>
          <w:sz w:val="22"/>
          <w:szCs w:val="22"/>
          <w:lang w:eastAsia="ar-SA"/>
        </w:rPr>
      </w:pPr>
      <w:r w:rsidRPr="00704E44">
        <w:rPr>
          <w:rFonts w:ascii="Calibri Light" w:hAnsi="Calibri Light" w:cs="Calibri Light"/>
          <w:sz w:val="22"/>
          <w:szCs w:val="22"/>
          <w:lang w:eastAsia="ar-SA"/>
        </w:rPr>
        <w:t xml:space="preserve">3.1 Bendra Sutarties kaina be PVM – </w:t>
      </w:r>
      <w:r w:rsidRPr="00704E44">
        <w:rPr>
          <w:rFonts w:ascii="Calibri Light" w:hAnsi="Calibri Light" w:cs="Calibri Light"/>
          <w:sz w:val="22"/>
          <w:szCs w:val="22"/>
          <w:lang w:eastAsia="ar-SA"/>
        </w:rPr>
        <w:fldChar w:fldCharType="begin">
          <w:ffData>
            <w:name w:val="Text5"/>
            <w:enabled/>
            <w:calcOnExit w:val="0"/>
            <w:textInput/>
          </w:ffData>
        </w:fldChar>
      </w:r>
      <w:bookmarkStart w:id="10" w:name="Text5"/>
      <w:r w:rsidRPr="00704E44">
        <w:rPr>
          <w:rFonts w:ascii="Calibri Light" w:hAnsi="Calibri Light" w:cs="Calibri Light"/>
          <w:sz w:val="22"/>
          <w:szCs w:val="22"/>
          <w:lang w:eastAsia="ar-SA"/>
        </w:rPr>
        <w:instrText xml:space="preserve"> FORMTEXT </w:instrText>
      </w:r>
      <w:r w:rsidRPr="00704E44">
        <w:rPr>
          <w:rFonts w:ascii="Calibri Light" w:hAnsi="Calibri Light" w:cs="Calibri Light"/>
          <w:sz w:val="22"/>
          <w:szCs w:val="22"/>
          <w:lang w:eastAsia="ar-SA"/>
        </w:rPr>
      </w:r>
      <w:r w:rsidRPr="00704E44">
        <w:rPr>
          <w:rFonts w:ascii="Calibri Light" w:hAnsi="Calibri Light" w:cs="Calibri Light"/>
          <w:sz w:val="22"/>
          <w:szCs w:val="22"/>
          <w:lang w:eastAsia="ar-SA"/>
        </w:rPr>
        <w:fldChar w:fldCharType="separate"/>
      </w:r>
      <w:r w:rsidRPr="00704E44">
        <w:rPr>
          <w:rFonts w:ascii="Calibri Light" w:hAnsi="Calibri Light" w:cs="Calibri Light"/>
          <w:noProof/>
          <w:sz w:val="22"/>
          <w:szCs w:val="22"/>
          <w:lang w:eastAsia="ar-SA"/>
        </w:rPr>
        <w:t> </w:t>
      </w:r>
      <w:r w:rsidRPr="00704E44">
        <w:rPr>
          <w:rFonts w:ascii="Calibri Light" w:hAnsi="Calibri Light" w:cs="Calibri Light"/>
          <w:noProof/>
          <w:sz w:val="22"/>
          <w:szCs w:val="22"/>
          <w:lang w:eastAsia="ar-SA"/>
        </w:rPr>
        <w:t> </w:t>
      </w:r>
      <w:r w:rsidRPr="00704E44">
        <w:rPr>
          <w:rFonts w:ascii="Calibri Light" w:hAnsi="Calibri Light" w:cs="Calibri Light"/>
          <w:noProof/>
          <w:sz w:val="22"/>
          <w:szCs w:val="22"/>
          <w:lang w:eastAsia="ar-SA"/>
        </w:rPr>
        <w:t> </w:t>
      </w:r>
      <w:r w:rsidRPr="00704E44">
        <w:rPr>
          <w:rFonts w:ascii="Calibri Light" w:hAnsi="Calibri Light" w:cs="Calibri Light"/>
          <w:noProof/>
          <w:sz w:val="22"/>
          <w:szCs w:val="22"/>
          <w:lang w:eastAsia="ar-SA"/>
        </w:rPr>
        <w:t> </w:t>
      </w:r>
      <w:r w:rsidRPr="00704E44">
        <w:rPr>
          <w:rFonts w:ascii="Calibri Light" w:hAnsi="Calibri Light" w:cs="Calibri Light"/>
          <w:noProof/>
          <w:sz w:val="22"/>
          <w:szCs w:val="22"/>
          <w:lang w:eastAsia="ar-SA"/>
        </w:rPr>
        <w:t> </w:t>
      </w:r>
      <w:r w:rsidRPr="00704E44">
        <w:rPr>
          <w:rFonts w:ascii="Calibri Light" w:hAnsi="Calibri Light" w:cs="Calibri Light"/>
          <w:sz w:val="22"/>
          <w:szCs w:val="22"/>
          <w:lang w:eastAsia="ar-SA"/>
        </w:rPr>
        <w:fldChar w:fldCharType="end"/>
      </w:r>
      <w:bookmarkEnd w:id="10"/>
      <w:r w:rsidRPr="00704E44">
        <w:rPr>
          <w:rFonts w:ascii="Calibri Light" w:hAnsi="Calibri Light" w:cs="Calibri Light"/>
          <w:sz w:val="22"/>
          <w:szCs w:val="22"/>
          <w:lang w:eastAsia="ar-SA"/>
        </w:rPr>
        <w:t xml:space="preserve"> Eur (</w:t>
      </w:r>
      <w:r w:rsidRPr="00704E44">
        <w:rPr>
          <w:rFonts w:ascii="Calibri Light" w:hAnsi="Calibri Light" w:cs="Calibri Light"/>
          <w:sz w:val="22"/>
          <w:szCs w:val="22"/>
          <w:lang w:eastAsia="ar-SA"/>
        </w:rPr>
        <w:fldChar w:fldCharType="begin">
          <w:ffData>
            <w:name w:val="Text5"/>
            <w:enabled/>
            <w:calcOnExit w:val="0"/>
            <w:textInput/>
          </w:ffData>
        </w:fldChar>
      </w:r>
      <w:r w:rsidRPr="00704E44">
        <w:rPr>
          <w:rFonts w:ascii="Calibri Light" w:hAnsi="Calibri Light" w:cs="Calibri Light"/>
          <w:sz w:val="22"/>
          <w:szCs w:val="22"/>
          <w:lang w:eastAsia="ar-SA"/>
        </w:rPr>
        <w:instrText xml:space="preserve"> FORMTEXT </w:instrText>
      </w:r>
      <w:r w:rsidRPr="00704E44">
        <w:rPr>
          <w:rFonts w:ascii="Calibri Light" w:hAnsi="Calibri Light" w:cs="Calibri Light"/>
          <w:sz w:val="22"/>
          <w:szCs w:val="22"/>
          <w:lang w:eastAsia="ar-SA"/>
        </w:rPr>
      </w:r>
      <w:r w:rsidRPr="00704E44">
        <w:rPr>
          <w:rFonts w:ascii="Calibri Light" w:hAnsi="Calibri Light" w:cs="Calibri Light"/>
          <w:sz w:val="22"/>
          <w:szCs w:val="22"/>
          <w:lang w:eastAsia="ar-SA"/>
        </w:rPr>
        <w:fldChar w:fldCharType="separate"/>
      </w:r>
      <w:r w:rsidRPr="00704E44">
        <w:rPr>
          <w:rFonts w:ascii="Calibri Light" w:hAnsi="Calibri Light" w:cs="Calibri Light"/>
          <w:noProof/>
          <w:sz w:val="22"/>
          <w:szCs w:val="22"/>
          <w:lang w:eastAsia="ar-SA"/>
        </w:rPr>
        <w:t> </w:t>
      </w:r>
      <w:r w:rsidRPr="00704E44">
        <w:rPr>
          <w:rFonts w:ascii="Calibri Light" w:hAnsi="Calibri Light" w:cs="Calibri Light"/>
          <w:noProof/>
          <w:sz w:val="22"/>
          <w:szCs w:val="22"/>
          <w:lang w:eastAsia="ar-SA"/>
        </w:rPr>
        <w:t> </w:t>
      </w:r>
      <w:r w:rsidRPr="00704E44">
        <w:rPr>
          <w:rFonts w:ascii="Calibri Light" w:hAnsi="Calibri Light" w:cs="Calibri Light"/>
          <w:noProof/>
          <w:sz w:val="22"/>
          <w:szCs w:val="22"/>
          <w:lang w:eastAsia="ar-SA"/>
        </w:rPr>
        <w:t> </w:t>
      </w:r>
      <w:r w:rsidRPr="00704E44">
        <w:rPr>
          <w:rFonts w:ascii="Calibri Light" w:hAnsi="Calibri Light" w:cs="Calibri Light"/>
          <w:noProof/>
          <w:sz w:val="22"/>
          <w:szCs w:val="22"/>
          <w:lang w:eastAsia="ar-SA"/>
        </w:rPr>
        <w:t> </w:t>
      </w:r>
      <w:r w:rsidRPr="00704E44">
        <w:rPr>
          <w:rFonts w:ascii="Calibri Light" w:hAnsi="Calibri Light" w:cs="Calibri Light"/>
          <w:noProof/>
          <w:sz w:val="22"/>
          <w:szCs w:val="22"/>
          <w:lang w:eastAsia="ar-SA"/>
        </w:rPr>
        <w:t> </w:t>
      </w:r>
      <w:r w:rsidRPr="00704E44">
        <w:rPr>
          <w:rFonts w:ascii="Calibri Light" w:hAnsi="Calibri Light" w:cs="Calibri Light"/>
          <w:sz w:val="22"/>
          <w:szCs w:val="22"/>
          <w:lang w:eastAsia="ar-SA"/>
        </w:rPr>
        <w:fldChar w:fldCharType="end"/>
      </w:r>
      <w:r w:rsidRPr="00704E44">
        <w:rPr>
          <w:rFonts w:ascii="Calibri Light" w:hAnsi="Calibri Light" w:cs="Calibri Light"/>
          <w:sz w:val="22"/>
          <w:szCs w:val="22"/>
          <w:lang w:eastAsia="ar-SA"/>
        </w:rPr>
        <w:t xml:space="preserve">) </w:t>
      </w:r>
    </w:p>
    <w:p w14:paraId="21B8C2EE" w14:textId="77777777" w:rsidR="00704E44" w:rsidRPr="00704E44" w:rsidRDefault="00704E44" w:rsidP="00704E44">
      <w:pPr>
        <w:suppressAutoHyphens/>
        <w:ind w:firstLine="567"/>
        <w:jc w:val="both"/>
        <w:rPr>
          <w:rFonts w:ascii="Calibri Light" w:hAnsi="Calibri Light" w:cs="Calibri Light"/>
          <w:bCs/>
          <w:sz w:val="22"/>
          <w:szCs w:val="22"/>
          <w:lang w:eastAsia="ar-SA"/>
        </w:rPr>
      </w:pPr>
      <w:r w:rsidRPr="00704E44">
        <w:rPr>
          <w:rFonts w:ascii="Calibri Light" w:hAnsi="Calibri Light" w:cs="Calibri Light"/>
          <w:sz w:val="22"/>
          <w:szCs w:val="22"/>
          <w:lang w:eastAsia="ar-SA"/>
        </w:rPr>
        <w:t xml:space="preserve">PVM sudaro – </w:t>
      </w:r>
      <w:r w:rsidRPr="00704E44">
        <w:rPr>
          <w:rFonts w:ascii="Calibri Light" w:hAnsi="Calibri Light" w:cs="Calibri Light"/>
          <w:sz w:val="22"/>
          <w:szCs w:val="22"/>
          <w:lang w:eastAsia="ar-SA"/>
        </w:rPr>
        <w:fldChar w:fldCharType="begin">
          <w:ffData>
            <w:name w:val="Text6"/>
            <w:enabled/>
            <w:calcOnExit w:val="0"/>
            <w:textInput/>
          </w:ffData>
        </w:fldChar>
      </w:r>
      <w:bookmarkStart w:id="11" w:name="Text6"/>
      <w:r w:rsidRPr="00704E44">
        <w:rPr>
          <w:rFonts w:ascii="Calibri Light" w:hAnsi="Calibri Light" w:cs="Calibri Light"/>
          <w:sz w:val="22"/>
          <w:szCs w:val="22"/>
          <w:lang w:eastAsia="ar-SA"/>
        </w:rPr>
        <w:instrText xml:space="preserve"> FORMTEXT </w:instrText>
      </w:r>
      <w:r w:rsidRPr="00704E44">
        <w:rPr>
          <w:rFonts w:ascii="Calibri Light" w:hAnsi="Calibri Light" w:cs="Calibri Light"/>
          <w:sz w:val="22"/>
          <w:szCs w:val="22"/>
          <w:lang w:eastAsia="ar-SA"/>
        </w:rPr>
      </w:r>
      <w:r w:rsidRPr="00704E44">
        <w:rPr>
          <w:rFonts w:ascii="Calibri Light" w:hAnsi="Calibri Light" w:cs="Calibri Light"/>
          <w:sz w:val="22"/>
          <w:szCs w:val="22"/>
          <w:lang w:eastAsia="ar-SA"/>
        </w:rPr>
        <w:fldChar w:fldCharType="separate"/>
      </w:r>
      <w:r w:rsidRPr="00704E44">
        <w:rPr>
          <w:rFonts w:ascii="Calibri Light" w:hAnsi="Calibri Light" w:cs="Calibri Light"/>
          <w:noProof/>
          <w:sz w:val="22"/>
          <w:szCs w:val="22"/>
          <w:lang w:eastAsia="ar-SA"/>
        </w:rPr>
        <w:t> </w:t>
      </w:r>
      <w:r w:rsidRPr="00704E44">
        <w:rPr>
          <w:rFonts w:ascii="Calibri Light" w:hAnsi="Calibri Light" w:cs="Calibri Light"/>
          <w:noProof/>
          <w:sz w:val="22"/>
          <w:szCs w:val="22"/>
          <w:lang w:eastAsia="ar-SA"/>
        </w:rPr>
        <w:t> </w:t>
      </w:r>
      <w:r w:rsidRPr="00704E44">
        <w:rPr>
          <w:rFonts w:ascii="Calibri Light" w:hAnsi="Calibri Light" w:cs="Calibri Light"/>
          <w:noProof/>
          <w:sz w:val="22"/>
          <w:szCs w:val="22"/>
          <w:lang w:eastAsia="ar-SA"/>
        </w:rPr>
        <w:t> </w:t>
      </w:r>
      <w:r w:rsidRPr="00704E44">
        <w:rPr>
          <w:rFonts w:ascii="Calibri Light" w:hAnsi="Calibri Light" w:cs="Calibri Light"/>
          <w:noProof/>
          <w:sz w:val="22"/>
          <w:szCs w:val="22"/>
          <w:lang w:eastAsia="ar-SA"/>
        </w:rPr>
        <w:t> </w:t>
      </w:r>
      <w:r w:rsidRPr="00704E44">
        <w:rPr>
          <w:rFonts w:ascii="Calibri Light" w:hAnsi="Calibri Light" w:cs="Calibri Light"/>
          <w:noProof/>
          <w:sz w:val="22"/>
          <w:szCs w:val="22"/>
          <w:lang w:eastAsia="ar-SA"/>
        </w:rPr>
        <w:t> </w:t>
      </w:r>
      <w:r w:rsidRPr="00704E44">
        <w:rPr>
          <w:rFonts w:ascii="Calibri Light" w:hAnsi="Calibri Light" w:cs="Calibri Light"/>
          <w:sz w:val="22"/>
          <w:szCs w:val="22"/>
          <w:lang w:eastAsia="ar-SA"/>
        </w:rPr>
        <w:fldChar w:fldCharType="end"/>
      </w:r>
      <w:bookmarkEnd w:id="11"/>
      <w:r w:rsidRPr="00704E44">
        <w:rPr>
          <w:rFonts w:ascii="Calibri Light" w:hAnsi="Calibri Light" w:cs="Calibri Light"/>
          <w:sz w:val="22"/>
          <w:szCs w:val="22"/>
          <w:lang w:eastAsia="ar-SA"/>
        </w:rPr>
        <w:t xml:space="preserve"> Eur (</w:t>
      </w:r>
      <w:r w:rsidRPr="00704E44">
        <w:rPr>
          <w:rFonts w:ascii="Calibri Light" w:hAnsi="Calibri Light" w:cs="Calibri Light"/>
          <w:sz w:val="22"/>
          <w:szCs w:val="22"/>
          <w:lang w:eastAsia="ar-SA"/>
        </w:rPr>
        <w:fldChar w:fldCharType="begin">
          <w:ffData>
            <w:name w:val="Text5"/>
            <w:enabled/>
            <w:calcOnExit w:val="0"/>
            <w:textInput/>
          </w:ffData>
        </w:fldChar>
      </w:r>
      <w:r w:rsidRPr="00704E44">
        <w:rPr>
          <w:rFonts w:ascii="Calibri Light" w:hAnsi="Calibri Light" w:cs="Calibri Light"/>
          <w:sz w:val="22"/>
          <w:szCs w:val="22"/>
          <w:lang w:eastAsia="ar-SA"/>
        </w:rPr>
        <w:instrText xml:space="preserve"> FORMTEXT </w:instrText>
      </w:r>
      <w:r w:rsidRPr="00704E44">
        <w:rPr>
          <w:rFonts w:ascii="Calibri Light" w:hAnsi="Calibri Light" w:cs="Calibri Light"/>
          <w:sz w:val="22"/>
          <w:szCs w:val="22"/>
          <w:lang w:eastAsia="ar-SA"/>
        </w:rPr>
      </w:r>
      <w:r w:rsidRPr="00704E44">
        <w:rPr>
          <w:rFonts w:ascii="Calibri Light" w:hAnsi="Calibri Light" w:cs="Calibri Light"/>
          <w:sz w:val="22"/>
          <w:szCs w:val="22"/>
          <w:lang w:eastAsia="ar-SA"/>
        </w:rPr>
        <w:fldChar w:fldCharType="separate"/>
      </w:r>
      <w:r w:rsidRPr="00704E44">
        <w:rPr>
          <w:rFonts w:ascii="Calibri Light" w:hAnsi="Calibri Light" w:cs="Calibri Light"/>
          <w:noProof/>
          <w:sz w:val="22"/>
          <w:szCs w:val="22"/>
          <w:lang w:eastAsia="ar-SA"/>
        </w:rPr>
        <w:t> </w:t>
      </w:r>
      <w:r w:rsidRPr="00704E44">
        <w:rPr>
          <w:rFonts w:ascii="Calibri Light" w:hAnsi="Calibri Light" w:cs="Calibri Light"/>
          <w:noProof/>
          <w:sz w:val="22"/>
          <w:szCs w:val="22"/>
          <w:lang w:eastAsia="ar-SA"/>
        </w:rPr>
        <w:t> </w:t>
      </w:r>
      <w:r w:rsidRPr="00704E44">
        <w:rPr>
          <w:rFonts w:ascii="Calibri Light" w:hAnsi="Calibri Light" w:cs="Calibri Light"/>
          <w:noProof/>
          <w:sz w:val="22"/>
          <w:szCs w:val="22"/>
          <w:lang w:eastAsia="ar-SA"/>
        </w:rPr>
        <w:t> </w:t>
      </w:r>
      <w:r w:rsidRPr="00704E44">
        <w:rPr>
          <w:rFonts w:ascii="Calibri Light" w:hAnsi="Calibri Light" w:cs="Calibri Light"/>
          <w:noProof/>
          <w:sz w:val="22"/>
          <w:szCs w:val="22"/>
          <w:lang w:eastAsia="ar-SA"/>
        </w:rPr>
        <w:t> </w:t>
      </w:r>
      <w:r w:rsidRPr="00704E44">
        <w:rPr>
          <w:rFonts w:ascii="Calibri Light" w:hAnsi="Calibri Light" w:cs="Calibri Light"/>
          <w:noProof/>
          <w:sz w:val="22"/>
          <w:szCs w:val="22"/>
          <w:lang w:eastAsia="ar-SA"/>
        </w:rPr>
        <w:t> </w:t>
      </w:r>
      <w:r w:rsidRPr="00704E44">
        <w:rPr>
          <w:rFonts w:ascii="Calibri Light" w:hAnsi="Calibri Light" w:cs="Calibri Light"/>
          <w:sz w:val="22"/>
          <w:szCs w:val="22"/>
          <w:lang w:eastAsia="ar-SA"/>
        </w:rPr>
        <w:fldChar w:fldCharType="end"/>
      </w:r>
      <w:r w:rsidRPr="00704E44">
        <w:rPr>
          <w:rFonts w:ascii="Calibri Light" w:hAnsi="Calibri Light" w:cs="Calibri Light"/>
          <w:sz w:val="22"/>
          <w:szCs w:val="22"/>
          <w:lang w:eastAsia="ar-SA"/>
        </w:rPr>
        <w:t>).</w:t>
      </w:r>
      <w:r w:rsidRPr="00704E44">
        <w:rPr>
          <w:rFonts w:ascii="Calibri Light" w:hAnsi="Calibri Light" w:cs="Calibri Light"/>
          <w:bCs/>
          <w:sz w:val="22"/>
          <w:szCs w:val="22"/>
          <w:lang w:eastAsia="ar-SA"/>
        </w:rPr>
        <w:t xml:space="preserve"> </w:t>
      </w:r>
    </w:p>
    <w:p w14:paraId="481AF29C" w14:textId="77777777" w:rsidR="00704E44" w:rsidRPr="00704E44" w:rsidRDefault="00704E44" w:rsidP="00704E44">
      <w:pPr>
        <w:suppressAutoHyphens/>
        <w:ind w:firstLine="567"/>
        <w:jc w:val="both"/>
        <w:rPr>
          <w:rFonts w:ascii="Calibri Light" w:hAnsi="Calibri Light" w:cs="Calibri Light"/>
          <w:bCs/>
          <w:sz w:val="22"/>
          <w:szCs w:val="22"/>
          <w:lang w:eastAsia="ar-SA"/>
        </w:rPr>
      </w:pPr>
      <w:r w:rsidRPr="00704E44">
        <w:rPr>
          <w:rFonts w:ascii="Calibri Light" w:hAnsi="Calibri Light" w:cs="Calibri Light"/>
          <w:bCs/>
          <w:sz w:val="22"/>
          <w:szCs w:val="22"/>
          <w:lang w:eastAsia="ar-SA"/>
        </w:rPr>
        <w:lastRenderedPageBreak/>
        <w:t xml:space="preserve">Sutarties kaina su PVM (21 %) sudaro – </w:t>
      </w:r>
      <w:r w:rsidRPr="00704E44">
        <w:rPr>
          <w:rFonts w:ascii="Calibri Light" w:hAnsi="Calibri Light" w:cs="Calibri Light"/>
          <w:sz w:val="22"/>
          <w:szCs w:val="22"/>
          <w:lang w:eastAsia="ar-SA"/>
        </w:rPr>
        <w:fldChar w:fldCharType="begin">
          <w:ffData>
            <w:name w:val="Text5"/>
            <w:enabled/>
            <w:calcOnExit w:val="0"/>
            <w:textInput/>
          </w:ffData>
        </w:fldChar>
      </w:r>
      <w:r w:rsidRPr="00704E44">
        <w:rPr>
          <w:rFonts w:ascii="Calibri Light" w:hAnsi="Calibri Light" w:cs="Calibri Light"/>
          <w:sz w:val="22"/>
          <w:szCs w:val="22"/>
          <w:lang w:eastAsia="ar-SA"/>
        </w:rPr>
        <w:instrText xml:space="preserve"> FORMTEXT </w:instrText>
      </w:r>
      <w:r w:rsidRPr="00704E44">
        <w:rPr>
          <w:rFonts w:ascii="Calibri Light" w:hAnsi="Calibri Light" w:cs="Calibri Light"/>
          <w:sz w:val="22"/>
          <w:szCs w:val="22"/>
          <w:lang w:eastAsia="ar-SA"/>
        </w:rPr>
      </w:r>
      <w:r w:rsidRPr="00704E44">
        <w:rPr>
          <w:rFonts w:ascii="Calibri Light" w:hAnsi="Calibri Light" w:cs="Calibri Light"/>
          <w:sz w:val="22"/>
          <w:szCs w:val="22"/>
          <w:lang w:eastAsia="ar-SA"/>
        </w:rPr>
        <w:fldChar w:fldCharType="separate"/>
      </w:r>
      <w:r w:rsidRPr="00704E44">
        <w:rPr>
          <w:rFonts w:ascii="Calibri Light" w:hAnsi="Calibri Light" w:cs="Calibri Light"/>
          <w:noProof/>
          <w:sz w:val="22"/>
          <w:szCs w:val="22"/>
          <w:lang w:eastAsia="ar-SA"/>
        </w:rPr>
        <w:t> </w:t>
      </w:r>
      <w:r w:rsidRPr="00704E44">
        <w:rPr>
          <w:rFonts w:ascii="Calibri Light" w:hAnsi="Calibri Light" w:cs="Calibri Light"/>
          <w:noProof/>
          <w:sz w:val="22"/>
          <w:szCs w:val="22"/>
          <w:lang w:eastAsia="ar-SA"/>
        </w:rPr>
        <w:t> </w:t>
      </w:r>
      <w:r w:rsidRPr="00704E44">
        <w:rPr>
          <w:rFonts w:ascii="Calibri Light" w:hAnsi="Calibri Light" w:cs="Calibri Light"/>
          <w:noProof/>
          <w:sz w:val="22"/>
          <w:szCs w:val="22"/>
          <w:lang w:eastAsia="ar-SA"/>
        </w:rPr>
        <w:t> </w:t>
      </w:r>
      <w:r w:rsidRPr="00704E44">
        <w:rPr>
          <w:rFonts w:ascii="Calibri Light" w:hAnsi="Calibri Light" w:cs="Calibri Light"/>
          <w:noProof/>
          <w:sz w:val="22"/>
          <w:szCs w:val="22"/>
          <w:lang w:eastAsia="ar-SA"/>
        </w:rPr>
        <w:t> </w:t>
      </w:r>
      <w:r w:rsidRPr="00704E44">
        <w:rPr>
          <w:rFonts w:ascii="Calibri Light" w:hAnsi="Calibri Light" w:cs="Calibri Light"/>
          <w:noProof/>
          <w:sz w:val="22"/>
          <w:szCs w:val="22"/>
          <w:lang w:eastAsia="ar-SA"/>
        </w:rPr>
        <w:t> </w:t>
      </w:r>
      <w:r w:rsidRPr="00704E44">
        <w:rPr>
          <w:rFonts w:ascii="Calibri Light" w:hAnsi="Calibri Light" w:cs="Calibri Light"/>
          <w:sz w:val="22"/>
          <w:szCs w:val="22"/>
          <w:lang w:eastAsia="ar-SA"/>
        </w:rPr>
        <w:fldChar w:fldCharType="end"/>
      </w:r>
      <w:r w:rsidRPr="00704E44">
        <w:rPr>
          <w:rFonts w:ascii="Calibri Light" w:hAnsi="Calibri Light" w:cs="Calibri Light"/>
          <w:b/>
          <w:bCs/>
          <w:sz w:val="22"/>
          <w:szCs w:val="22"/>
          <w:lang w:eastAsia="ar-SA"/>
        </w:rPr>
        <w:t xml:space="preserve"> </w:t>
      </w:r>
      <w:r w:rsidRPr="00704E44">
        <w:rPr>
          <w:rFonts w:ascii="Calibri Light" w:hAnsi="Calibri Light" w:cs="Calibri Light"/>
          <w:sz w:val="22"/>
          <w:szCs w:val="22"/>
          <w:lang w:eastAsia="ar-SA"/>
        </w:rPr>
        <w:t>Eur (</w:t>
      </w:r>
      <w:r w:rsidRPr="00704E44">
        <w:rPr>
          <w:rFonts w:ascii="Calibri Light" w:hAnsi="Calibri Light" w:cs="Calibri Light"/>
          <w:sz w:val="22"/>
          <w:szCs w:val="22"/>
          <w:lang w:eastAsia="ar-SA"/>
        </w:rPr>
        <w:fldChar w:fldCharType="begin">
          <w:ffData>
            <w:name w:val="Text5"/>
            <w:enabled/>
            <w:calcOnExit w:val="0"/>
            <w:textInput/>
          </w:ffData>
        </w:fldChar>
      </w:r>
      <w:r w:rsidRPr="00704E44">
        <w:rPr>
          <w:rFonts w:ascii="Calibri Light" w:hAnsi="Calibri Light" w:cs="Calibri Light"/>
          <w:sz w:val="22"/>
          <w:szCs w:val="22"/>
          <w:lang w:eastAsia="ar-SA"/>
        </w:rPr>
        <w:instrText xml:space="preserve"> FORMTEXT </w:instrText>
      </w:r>
      <w:r w:rsidRPr="00704E44">
        <w:rPr>
          <w:rFonts w:ascii="Calibri Light" w:hAnsi="Calibri Light" w:cs="Calibri Light"/>
          <w:sz w:val="22"/>
          <w:szCs w:val="22"/>
          <w:lang w:eastAsia="ar-SA"/>
        </w:rPr>
      </w:r>
      <w:r w:rsidRPr="00704E44">
        <w:rPr>
          <w:rFonts w:ascii="Calibri Light" w:hAnsi="Calibri Light" w:cs="Calibri Light"/>
          <w:sz w:val="22"/>
          <w:szCs w:val="22"/>
          <w:lang w:eastAsia="ar-SA"/>
        </w:rPr>
        <w:fldChar w:fldCharType="separate"/>
      </w:r>
      <w:r w:rsidRPr="00704E44">
        <w:rPr>
          <w:rFonts w:ascii="Calibri Light" w:hAnsi="Calibri Light" w:cs="Calibri Light"/>
          <w:noProof/>
          <w:sz w:val="22"/>
          <w:szCs w:val="22"/>
          <w:lang w:eastAsia="ar-SA"/>
        </w:rPr>
        <w:t> </w:t>
      </w:r>
      <w:r w:rsidRPr="00704E44">
        <w:rPr>
          <w:rFonts w:ascii="Calibri Light" w:hAnsi="Calibri Light" w:cs="Calibri Light"/>
          <w:noProof/>
          <w:sz w:val="22"/>
          <w:szCs w:val="22"/>
          <w:lang w:eastAsia="ar-SA"/>
        </w:rPr>
        <w:t> </w:t>
      </w:r>
      <w:r w:rsidRPr="00704E44">
        <w:rPr>
          <w:rFonts w:ascii="Calibri Light" w:hAnsi="Calibri Light" w:cs="Calibri Light"/>
          <w:noProof/>
          <w:sz w:val="22"/>
          <w:szCs w:val="22"/>
          <w:lang w:eastAsia="ar-SA"/>
        </w:rPr>
        <w:t> </w:t>
      </w:r>
      <w:r w:rsidRPr="00704E44">
        <w:rPr>
          <w:rFonts w:ascii="Calibri Light" w:hAnsi="Calibri Light" w:cs="Calibri Light"/>
          <w:noProof/>
          <w:sz w:val="22"/>
          <w:szCs w:val="22"/>
          <w:lang w:eastAsia="ar-SA"/>
        </w:rPr>
        <w:t> </w:t>
      </w:r>
      <w:r w:rsidRPr="00704E44">
        <w:rPr>
          <w:rFonts w:ascii="Calibri Light" w:hAnsi="Calibri Light" w:cs="Calibri Light"/>
          <w:noProof/>
          <w:sz w:val="22"/>
          <w:szCs w:val="22"/>
          <w:lang w:eastAsia="ar-SA"/>
        </w:rPr>
        <w:t> </w:t>
      </w:r>
      <w:r w:rsidRPr="00704E44">
        <w:rPr>
          <w:rFonts w:ascii="Calibri Light" w:hAnsi="Calibri Light" w:cs="Calibri Light"/>
          <w:sz w:val="22"/>
          <w:szCs w:val="22"/>
          <w:lang w:eastAsia="ar-SA"/>
        </w:rPr>
        <w:fldChar w:fldCharType="end"/>
      </w:r>
      <w:r w:rsidRPr="00704E44">
        <w:rPr>
          <w:rFonts w:ascii="Calibri Light" w:hAnsi="Calibri Light" w:cs="Calibri Light"/>
          <w:sz w:val="22"/>
          <w:szCs w:val="22"/>
          <w:lang w:eastAsia="ar-SA"/>
        </w:rPr>
        <w:t>).</w:t>
      </w:r>
      <w:r w:rsidRPr="00704E44">
        <w:rPr>
          <w:rFonts w:ascii="Calibri Light" w:hAnsi="Calibri Light" w:cs="Calibri Light"/>
          <w:b/>
          <w:bCs/>
          <w:sz w:val="22"/>
          <w:szCs w:val="22"/>
          <w:lang w:eastAsia="ar-SA"/>
        </w:rPr>
        <w:t xml:space="preserve"> </w:t>
      </w:r>
    </w:p>
    <w:p w14:paraId="4CDA35D2" w14:textId="77777777" w:rsidR="00704E44" w:rsidRPr="00704E44" w:rsidRDefault="00704E44" w:rsidP="00704E44">
      <w:pPr>
        <w:suppressAutoHyphens/>
        <w:ind w:firstLine="567"/>
        <w:jc w:val="both"/>
        <w:rPr>
          <w:rFonts w:ascii="Calibri Light" w:hAnsi="Calibri Light" w:cs="Calibri Light"/>
          <w:sz w:val="22"/>
          <w:szCs w:val="22"/>
          <w:lang w:eastAsia="ar-SA"/>
        </w:rPr>
      </w:pPr>
      <w:r w:rsidRPr="00704E44">
        <w:rPr>
          <w:rFonts w:ascii="Calibri Light" w:hAnsi="Calibri Light" w:cs="Calibri Light"/>
          <w:sz w:val="22"/>
          <w:szCs w:val="22"/>
          <w:lang w:eastAsia="ar-SA"/>
        </w:rPr>
        <w:t>Į Sutarties kainą įeina visi Sutarties pasirašymo dieną galiojantys mokesčiai.</w:t>
      </w:r>
    </w:p>
    <w:p w14:paraId="6A4F8963" w14:textId="77777777" w:rsidR="00704E44" w:rsidRPr="00704E44" w:rsidRDefault="00704E44" w:rsidP="00704E44">
      <w:pPr>
        <w:suppressAutoHyphens/>
        <w:ind w:firstLine="567"/>
        <w:jc w:val="both"/>
        <w:rPr>
          <w:rFonts w:ascii="Calibri Light" w:hAnsi="Calibri Light" w:cs="Calibri Light"/>
          <w:sz w:val="22"/>
          <w:szCs w:val="22"/>
          <w:lang w:eastAsia="ar-SA"/>
        </w:rPr>
      </w:pPr>
      <w:r w:rsidRPr="00704E44">
        <w:rPr>
          <w:rFonts w:ascii="Calibri Light" w:hAnsi="Calibri Light" w:cs="Calibri Light"/>
          <w:sz w:val="22"/>
          <w:szCs w:val="22"/>
          <w:lang w:eastAsia="ar-SA"/>
        </w:rPr>
        <w:t>3.2.</w:t>
      </w:r>
      <w:r w:rsidRPr="00704E44">
        <w:rPr>
          <w:rFonts w:ascii="Calibri Light" w:hAnsi="Calibri Light" w:cs="Calibri Light"/>
          <w:sz w:val="22"/>
          <w:szCs w:val="22"/>
          <w:lang w:eastAsia="ar-SA"/>
        </w:rPr>
        <w:tab/>
        <w:t>Teikėjas privalo suteikti visas Paslaugas, kurios yra būtinos Sutartyje numatytam rezultatui pasiekti (laiku ir tinkamai suteikti Paslaugas bei perduoti jas Užsakovui, vykdyti visas Teikėjui nustatytas pareigas, užduotis ir perduotas rizikas, reikalingas tinkamam Sutarties įgyvendinimui) už Sutarties 3.1. punkte nurodytą pradinę Sutarties vertę.</w:t>
      </w:r>
    </w:p>
    <w:p w14:paraId="08567B7A" w14:textId="77777777" w:rsidR="00704E44" w:rsidRPr="00704E44" w:rsidRDefault="00704E44" w:rsidP="00704E44">
      <w:pPr>
        <w:suppressAutoHyphens/>
        <w:overflowPunct w:val="0"/>
        <w:ind w:firstLine="567"/>
        <w:jc w:val="both"/>
        <w:rPr>
          <w:rFonts w:ascii="Calibri Light" w:hAnsi="Calibri Light" w:cs="Calibri Light"/>
          <w:kern w:val="3"/>
          <w:sz w:val="22"/>
          <w:szCs w:val="22"/>
        </w:rPr>
      </w:pPr>
      <w:r w:rsidRPr="00704E44">
        <w:rPr>
          <w:rFonts w:ascii="Calibri Light" w:hAnsi="Calibri Light" w:cs="Calibri Light"/>
          <w:kern w:val="3"/>
          <w:sz w:val="22"/>
          <w:szCs w:val="22"/>
        </w:rPr>
        <w:t>3.3.</w:t>
      </w:r>
      <w:r w:rsidRPr="00704E44">
        <w:rPr>
          <w:rFonts w:ascii="Calibri Light" w:hAnsi="Calibri Light" w:cs="Calibri Light"/>
          <w:kern w:val="3"/>
          <w:sz w:val="22"/>
          <w:szCs w:val="22"/>
        </w:rPr>
        <w:tab/>
        <w:t>Sutarčiai bei galimiems Sutarties keitimo atvejams taikomas kainos apskaičiavimo būdas – fiksuota kaina (toliau – Kaina). Ši sąlyga yra esminė Sutarties sąlyga ir negali būti keičiama Sutarties vykdymo metu, tačiau ji gali būti koreguojama esant šioms aplinkybėms ir tvarka:</w:t>
      </w:r>
    </w:p>
    <w:p w14:paraId="78CBA8FF" w14:textId="77777777" w:rsidR="00704E44" w:rsidRPr="00704E44" w:rsidRDefault="00704E44" w:rsidP="00704E44">
      <w:pPr>
        <w:suppressAutoHyphens/>
        <w:overflowPunct w:val="0"/>
        <w:ind w:firstLine="567"/>
        <w:jc w:val="both"/>
        <w:rPr>
          <w:rFonts w:ascii="Calibri Light" w:hAnsi="Calibri Light" w:cs="Calibri Light"/>
          <w:kern w:val="3"/>
          <w:sz w:val="22"/>
          <w:szCs w:val="22"/>
        </w:rPr>
      </w:pPr>
      <w:r w:rsidRPr="00704E44">
        <w:rPr>
          <w:rFonts w:ascii="Calibri Light" w:hAnsi="Calibri Light" w:cs="Calibri Light"/>
          <w:kern w:val="3"/>
          <w:sz w:val="22"/>
          <w:szCs w:val="22"/>
        </w:rPr>
        <w:t>3.3.1. mokestis, kuriam pasikeitus perskaičiuojama Paslaugų kaina: pridėtinės vertės mokestis (PVM). Pasikeitus kitiems mokesčiams, Paslaugų kaina nebus perskaičiuojama;</w:t>
      </w:r>
    </w:p>
    <w:p w14:paraId="381F28E3" w14:textId="77777777" w:rsidR="00704E44" w:rsidRPr="00704E44" w:rsidRDefault="00704E44" w:rsidP="00704E44">
      <w:pPr>
        <w:suppressAutoHyphens/>
        <w:overflowPunct w:val="0"/>
        <w:ind w:firstLine="567"/>
        <w:jc w:val="both"/>
        <w:rPr>
          <w:rFonts w:ascii="Calibri Light" w:hAnsi="Calibri Light" w:cs="Calibri Light"/>
          <w:kern w:val="3"/>
          <w:sz w:val="22"/>
          <w:szCs w:val="22"/>
        </w:rPr>
      </w:pPr>
      <w:r w:rsidRPr="00704E44">
        <w:rPr>
          <w:rFonts w:ascii="Calibri Light" w:hAnsi="Calibri Light" w:cs="Calibri Light"/>
          <w:kern w:val="3"/>
          <w:sz w:val="22"/>
          <w:szCs w:val="22"/>
        </w:rPr>
        <w:t>3.3.2. perskaičiavimas atliekamas įsigaliojus Lietuvos Respublikos pridėtinės vertės mokesčio įstatymo pakeitimo įstatymui, kuriuo keičiasi mokesčio tarifas;</w:t>
      </w:r>
    </w:p>
    <w:p w14:paraId="1E7055D2" w14:textId="77777777" w:rsidR="00704E44" w:rsidRPr="00704E44" w:rsidRDefault="00704E44" w:rsidP="00704E44">
      <w:pPr>
        <w:suppressAutoHyphens/>
        <w:overflowPunct w:val="0"/>
        <w:ind w:firstLine="567"/>
        <w:jc w:val="both"/>
        <w:rPr>
          <w:rFonts w:ascii="Calibri Light" w:hAnsi="Calibri Light" w:cs="Calibri Light"/>
          <w:kern w:val="3"/>
          <w:sz w:val="22"/>
          <w:szCs w:val="22"/>
        </w:rPr>
      </w:pPr>
      <w:r w:rsidRPr="00704E44">
        <w:rPr>
          <w:rFonts w:ascii="Calibri Light" w:hAnsi="Calibri Light" w:cs="Calibri Light"/>
          <w:kern w:val="3"/>
          <w:sz w:val="22"/>
          <w:szCs w:val="22"/>
        </w:rPr>
        <w:t>3.3.3. perskaičiavimo formulė: pasikeitus PVM tarifo dydžiui Paslaugų kainoje esantis PVM tarifas nesuteiktoms Paslaugoms keičiamas (mažinamas ar didinamas) pagal Lietuvos Respublikos teisės aktus;</w:t>
      </w:r>
    </w:p>
    <w:p w14:paraId="56992C75" w14:textId="77777777" w:rsidR="00704E44" w:rsidRPr="00704E44" w:rsidRDefault="00704E44" w:rsidP="00704E44">
      <w:pPr>
        <w:suppressAutoHyphens/>
        <w:overflowPunct w:val="0"/>
        <w:ind w:firstLine="567"/>
        <w:jc w:val="both"/>
        <w:rPr>
          <w:rFonts w:ascii="Calibri Light" w:hAnsi="Calibri Light" w:cs="Calibri Light"/>
          <w:kern w:val="3"/>
          <w:sz w:val="22"/>
          <w:szCs w:val="22"/>
        </w:rPr>
      </w:pPr>
      <w:r w:rsidRPr="00704E44">
        <w:rPr>
          <w:rFonts w:ascii="Calibri Light" w:hAnsi="Calibri Light" w:cs="Calibri Light"/>
          <w:kern w:val="3"/>
          <w:sz w:val="22"/>
          <w:szCs w:val="22"/>
        </w:rPr>
        <w:t>3.3.4. Paslaugų kainos pakeitimas įforminamas papildomu Šalių susitarimu;</w:t>
      </w:r>
    </w:p>
    <w:p w14:paraId="4D4B762B" w14:textId="77777777" w:rsidR="00704E44" w:rsidRPr="00704E44" w:rsidRDefault="00704E44" w:rsidP="00704E44">
      <w:pPr>
        <w:suppressAutoHyphens/>
        <w:overflowPunct w:val="0"/>
        <w:ind w:firstLine="567"/>
        <w:jc w:val="both"/>
        <w:rPr>
          <w:rFonts w:ascii="Calibri Light" w:hAnsi="Calibri Light" w:cs="Calibri Light"/>
          <w:kern w:val="3"/>
          <w:sz w:val="22"/>
          <w:szCs w:val="22"/>
        </w:rPr>
      </w:pPr>
      <w:r w:rsidRPr="00704E44">
        <w:rPr>
          <w:rFonts w:ascii="Calibri Light" w:hAnsi="Calibri Light" w:cs="Calibri Light"/>
          <w:kern w:val="3"/>
          <w:sz w:val="22"/>
          <w:szCs w:val="22"/>
        </w:rPr>
        <w:t>3.3.5. perskaičiuota Paslaugų kaina pradedama taikyti nuo Lietuvos Respublikos pridėtinės vertės mokesčio įstatymo pakeitimo įstatymo, kuriuo keičiasi šio mokesčio tarifas, nurodytos tarifo įsigaliojimo dienos.</w:t>
      </w:r>
    </w:p>
    <w:p w14:paraId="63013E83" w14:textId="77777777" w:rsidR="00704E44" w:rsidRPr="00704E44" w:rsidRDefault="00704E44" w:rsidP="00704E44">
      <w:pPr>
        <w:suppressAutoHyphens/>
        <w:overflowPunct w:val="0"/>
        <w:ind w:firstLine="567"/>
        <w:jc w:val="both"/>
        <w:rPr>
          <w:rFonts w:ascii="Calibri Light" w:hAnsi="Calibri Light" w:cs="Calibri Light"/>
          <w:kern w:val="3"/>
          <w:sz w:val="22"/>
          <w:szCs w:val="22"/>
        </w:rPr>
      </w:pPr>
      <w:r w:rsidRPr="00704E44">
        <w:rPr>
          <w:rFonts w:ascii="Calibri Light" w:hAnsi="Calibri Light" w:cs="Calibri Light"/>
          <w:kern w:val="3"/>
          <w:sz w:val="22"/>
          <w:szCs w:val="22"/>
        </w:rPr>
        <w:t>3.4. Paslaugų kaina, nurodyta 3.1 punkte yra galutinė ir apima visas tiesiogines ir netiesiogines Teikėjo išlaidas.</w:t>
      </w:r>
    </w:p>
    <w:p w14:paraId="41C82133" w14:textId="77777777" w:rsidR="00704E44" w:rsidRPr="00704E44" w:rsidRDefault="00704E44" w:rsidP="00704E44">
      <w:pPr>
        <w:suppressAutoHyphens/>
        <w:overflowPunct w:val="0"/>
        <w:ind w:firstLine="567"/>
        <w:jc w:val="both"/>
        <w:rPr>
          <w:rFonts w:ascii="Calibri Light" w:hAnsi="Calibri Light" w:cs="Calibri Light"/>
          <w:kern w:val="3"/>
          <w:sz w:val="22"/>
          <w:szCs w:val="22"/>
        </w:rPr>
      </w:pPr>
      <w:r w:rsidRPr="00704E44">
        <w:rPr>
          <w:rFonts w:ascii="Calibri Light" w:hAnsi="Calibri Light" w:cs="Calibri Light"/>
          <w:kern w:val="3"/>
          <w:sz w:val="22"/>
          <w:szCs w:val="22"/>
        </w:rPr>
        <w:t>3.5. Paslaugų kainai įtakos negali turėti terminų pažeidimas, darbo užmokesčio ir kitų panašių išlaidų išaugimas.</w:t>
      </w:r>
    </w:p>
    <w:p w14:paraId="35AE73CD" w14:textId="77777777" w:rsidR="00704E44" w:rsidRPr="00704E44" w:rsidRDefault="00704E44" w:rsidP="00704E44">
      <w:pPr>
        <w:suppressAutoHyphens/>
        <w:overflowPunct w:val="0"/>
        <w:ind w:firstLine="567"/>
        <w:jc w:val="both"/>
        <w:rPr>
          <w:rFonts w:ascii="Calibri Light" w:hAnsi="Calibri Light" w:cs="Calibri Light"/>
          <w:kern w:val="3"/>
          <w:sz w:val="22"/>
          <w:szCs w:val="22"/>
        </w:rPr>
      </w:pPr>
      <w:r w:rsidRPr="00704E44">
        <w:rPr>
          <w:rFonts w:ascii="Calibri Light" w:hAnsi="Calibri Light" w:cs="Calibri Light"/>
          <w:kern w:val="3"/>
          <w:sz w:val="22"/>
          <w:szCs w:val="22"/>
        </w:rPr>
        <w:t>3.6. Paslaugų kaina dėl bendro kainų lygio kitimo nebus perskaičiuojama, visą riziką dėl Paslaugų kainos padidėjimo prisiima Teikėjas.</w:t>
      </w:r>
    </w:p>
    <w:p w14:paraId="009D43E3" w14:textId="77777777" w:rsidR="00704E44" w:rsidRPr="00704E44" w:rsidRDefault="00704E44" w:rsidP="00704E44">
      <w:pPr>
        <w:suppressAutoHyphens/>
        <w:jc w:val="both"/>
        <w:rPr>
          <w:rFonts w:ascii="Calibri Light" w:hAnsi="Calibri Light" w:cs="Calibri Light"/>
          <w:b/>
          <w:sz w:val="22"/>
          <w:szCs w:val="22"/>
          <w:lang w:eastAsia="ar-SA"/>
        </w:rPr>
      </w:pPr>
    </w:p>
    <w:p w14:paraId="2C4208B9" w14:textId="77777777" w:rsidR="00704E44" w:rsidRPr="00704E44" w:rsidRDefault="00704E44" w:rsidP="00704E44">
      <w:pPr>
        <w:suppressAutoHyphens/>
        <w:jc w:val="center"/>
        <w:rPr>
          <w:rFonts w:ascii="Calibri Light" w:hAnsi="Calibri Light" w:cs="Calibri Light"/>
          <w:b/>
          <w:sz w:val="22"/>
          <w:szCs w:val="22"/>
          <w:lang w:eastAsia="ar-SA"/>
        </w:rPr>
      </w:pPr>
      <w:r w:rsidRPr="00704E44">
        <w:rPr>
          <w:rFonts w:ascii="Calibri Light" w:hAnsi="Calibri Light" w:cs="Calibri Light"/>
          <w:b/>
          <w:sz w:val="22"/>
          <w:szCs w:val="22"/>
          <w:lang w:eastAsia="ar-SA"/>
        </w:rPr>
        <w:t>4. Sutarties įvykdymo užtikrinimas</w:t>
      </w:r>
    </w:p>
    <w:p w14:paraId="7C556FF4" w14:textId="77777777" w:rsidR="00704E44" w:rsidRPr="00704E44" w:rsidRDefault="00704E44" w:rsidP="00704E44">
      <w:pPr>
        <w:suppressAutoHyphens/>
        <w:jc w:val="both"/>
        <w:rPr>
          <w:rFonts w:ascii="Calibri Light" w:hAnsi="Calibri Light" w:cs="Calibri Light"/>
          <w:b/>
          <w:sz w:val="22"/>
          <w:szCs w:val="22"/>
          <w:lang w:eastAsia="ar-SA"/>
        </w:rPr>
      </w:pPr>
    </w:p>
    <w:p w14:paraId="74B4EBAC" w14:textId="77777777" w:rsidR="00704E44" w:rsidRPr="00704E44" w:rsidRDefault="00704E44" w:rsidP="00704E44">
      <w:pPr>
        <w:ind w:firstLine="567"/>
        <w:jc w:val="both"/>
        <w:rPr>
          <w:rFonts w:ascii="Calibri Light" w:hAnsi="Calibri Light" w:cs="Calibri Light"/>
          <w:sz w:val="22"/>
          <w:szCs w:val="22"/>
          <w:lang w:eastAsia="ar-SA"/>
        </w:rPr>
      </w:pPr>
      <w:r w:rsidRPr="00704E44">
        <w:rPr>
          <w:rFonts w:ascii="Calibri Light" w:hAnsi="Calibri Light" w:cs="Calibri Light"/>
          <w:sz w:val="22"/>
          <w:szCs w:val="22"/>
          <w:lang w:eastAsia="ar-SA"/>
        </w:rPr>
        <w:t xml:space="preserve">4.1 Teikėjas Sutarties įvykdymą užtikrina pateikdamas Lietuvos Respublikoje ar užsienyje registruoto ir turinčio licenciją banko ar kitos kredito įstaigos (toliau – banko) garantiją arba sumokėdamas užstatą į Užsakovo depozitinę sąskaitą (savo pasirinkimu). </w:t>
      </w:r>
    </w:p>
    <w:p w14:paraId="5BC209AA" w14:textId="77777777" w:rsidR="00704E44" w:rsidRPr="00704E44" w:rsidRDefault="00704E44" w:rsidP="00704E44">
      <w:pPr>
        <w:ind w:firstLine="567"/>
        <w:jc w:val="both"/>
        <w:rPr>
          <w:rFonts w:ascii="Calibri Light" w:hAnsi="Calibri Light" w:cs="Calibri Light"/>
          <w:sz w:val="22"/>
          <w:szCs w:val="22"/>
          <w:lang w:eastAsia="ar-SA"/>
        </w:rPr>
      </w:pPr>
      <w:r w:rsidRPr="00704E44">
        <w:rPr>
          <w:rFonts w:ascii="Calibri Light" w:hAnsi="Calibri Light" w:cs="Calibri Light"/>
          <w:sz w:val="22"/>
          <w:szCs w:val="22"/>
          <w:lang w:eastAsia="ar-SA"/>
        </w:rPr>
        <w:t xml:space="preserve">4.2. Sąlygos Teikėjui Sutartį užtikrinant banko garantija: </w:t>
      </w:r>
    </w:p>
    <w:p w14:paraId="3DF9930D" w14:textId="77777777" w:rsidR="00704E44" w:rsidRPr="00704E44" w:rsidRDefault="00704E44" w:rsidP="00704E44">
      <w:pPr>
        <w:ind w:firstLine="567"/>
        <w:jc w:val="both"/>
        <w:rPr>
          <w:rFonts w:ascii="Calibri Light" w:hAnsi="Calibri Light" w:cs="Calibri Light"/>
          <w:sz w:val="22"/>
          <w:szCs w:val="22"/>
          <w:lang w:eastAsia="ar-SA"/>
        </w:rPr>
      </w:pPr>
      <w:r w:rsidRPr="00704E44">
        <w:rPr>
          <w:rFonts w:ascii="Calibri Light" w:hAnsi="Calibri Light" w:cs="Calibri Light"/>
          <w:sz w:val="22"/>
          <w:szCs w:val="22"/>
          <w:lang w:eastAsia="ar-SA"/>
        </w:rPr>
        <w:t>4.2.1. Teikėjas per 10 darbo dienų nuo Sutarties pasirašymo dienos pateikia Užsakovui Sutarties įvykdymo užtikrinimą. Sutarties įvykdymo užtikrinimo vertė – 5 (penki) procentai Sutarties kainos be PVM, nurodytos Sutarties 3.1 punkte. Sutarties įvykdymo užtikrinimas turi galioti Sutarties 6.1 punkte nurodytą laikotarpį skaičiuojant nuo Sutarties įsigaliojimo dienos, pridedant papildomai 30 dienų terminą. Jeigu šių įsipareigojimų laikotarpis bus pratęstas, Užsakovas gali prašyti Teikėjo, o Teikėjas privalo  ne vėliau kaip per 5 (penkias) darbo dienas, pratęsti Sutarties įvykdymo užtikrinimo galiojimo terminą taip, kad Sutarties įvykdymo užtikrinimas galiotų visą Sutarties vykdymo terminą, papildomai pridedant 30 dienų terminą. Banko garantija turi atitikti Sutarties 4 priede nustatytą formą.</w:t>
      </w:r>
    </w:p>
    <w:p w14:paraId="2A8B40D3" w14:textId="77777777" w:rsidR="00704E44" w:rsidRPr="00704E44" w:rsidRDefault="00704E44" w:rsidP="00704E44">
      <w:pPr>
        <w:ind w:firstLine="567"/>
        <w:jc w:val="both"/>
        <w:rPr>
          <w:rFonts w:ascii="Calibri Light" w:hAnsi="Calibri Light" w:cs="Calibri Light"/>
          <w:sz w:val="22"/>
          <w:szCs w:val="22"/>
          <w:lang w:eastAsia="ar-SA"/>
        </w:rPr>
      </w:pPr>
      <w:r w:rsidRPr="00704E44">
        <w:rPr>
          <w:rFonts w:ascii="Calibri Light" w:hAnsi="Calibri Light" w:cs="Calibri Light"/>
          <w:sz w:val="22"/>
          <w:szCs w:val="22"/>
          <w:lang w:eastAsia="ar-SA"/>
        </w:rPr>
        <w:t>Banko garantija turi būti neatšaukiama, besąlyginė ir išmokama pagal pirmą rašytinį Užsakovo reikalavimą, kuriame nurodyta, kad Teikėjas neįvykdė ar netinkamai įvykdė Sutarties įsipareigojimus.</w:t>
      </w:r>
    </w:p>
    <w:p w14:paraId="3B42B618" w14:textId="77777777" w:rsidR="00704E44" w:rsidRPr="00704E44" w:rsidRDefault="00704E44" w:rsidP="00704E44">
      <w:pPr>
        <w:ind w:firstLine="567"/>
        <w:jc w:val="both"/>
        <w:rPr>
          <w:rFonts w:ascii="Calibri Light" w:hAnsi="Calibri Light" w:cs="Calibri Light"/>
          <w:sz w:val="22"/>
          <w:szCs w:val="22"/>
          <w:lang w:eastAsia="ar-SA"/>
        </w:rPr>
      </w:pPr>
    </w:p>
    <w:p w14:paraId="09508F96" w14:textId="77777777" w:rsidR="00704E44" w:rsidRPr="00704E44" w:rsidRDefault="00704E44" w:rsidP="00704E44">
      <w:pPr>
        <w:ind w:firstLine="567"/>
        <w:jc w:val="both"/>
        <w:rPr>
          <w:rFonts w:ascii="Calibri Light" w:hAnsi="Calibri Light" w:cs="Calibri Light"/>
          <w:sz w:val="22"/>
          <w:szCs w:val="22"/>
          <w:lang w:eastAsia="ar-SA"/>
        </w:rPr>
      </w:pPr>
      <w:r w:rsidRPr="00704E44">
        <w:rPr>
          <w:rFonts w:ascii="Calibri Light" w:hAnsi="Calibri Light" w:cs="Calibri Light"/>
          <w:sz w:val="22"/>
          <w:szCs w:val="22"/>
          <w:lang w:eastAsia="ar-SA"/>
        </w:rPr>
        <w:t>4.2.2. Užsakovas turi teisę pasinaudoti Sutarties įvykdymo užtikrinimu, jeigu:</w:t>
      </w:r>
    </w:p>
    <w:p w14:paraId="72A1314D" w14:textId="77777777" w:rsidR="00704E44" w:rsidRPr="00704E44" w:rsidRDefault="00704E44" w:rsidP="00704E44">
      <w:pPr>
        <w:ind w:firstLine="567"/>
        <w:jc w:val="both"/>
        <w:rPr>
          <w:rFonts w:ascii="Calibri Light" w:hAnsi="Calibri Light" w:cs="Calibri Light"/>
          <w:sz w:val="22"/>
          <w:szCs w:val="22"/>
          <w:lang w:eastAsia="ar-SA"/>
        </w:rPr>
      </w:pPr>
      <w:r w:rsidRPr="00704E44">
        <w:rPr>
          <w:rFonts w:ascii="Calibri Light" w:hAnsi="Calibri Light" w:cs="Calibri Light"/>
          <w:sz w:val="22"/>
          <w:szCs w:val="22"/>
          <w:lang w:eastAsia="ar-SA"/>
        </w:rPr>
        <w:t>4.2.2.1. Teikėjas per Užsakovo nustatytą terminą nepašalina esminių suteiktų Paslaugų trūkumų;</w:t>
      </w:r>
    </w:p>
    <w:p w14:paraId="2CED3F93" w14:textId="77777777" w:rsidR="00704E44" w:rsidRPr="00704E44" w:rsidRDefault="00704E44" w:rsidP="00704E44">
      <w:pPr>
        <w:ind w:firstLine="567"/>
        <w:jc w:val="both"/>
        <w:rPr>
          <w:rFonts w:ascii="Calibri Light" w:hAnsi="Calibri Light" w:cs="Calibri Light"/>
          <w:sz w:val="22"/>
          <w:szCs w:val="22"/>
          <w:lang w:eastAsia="ar-SA"/>
        </w:rPr>
      </w:pPr>
      <w:r w:rsidRPr="00704E44">
        <w:rPr>
          <w:rFonts w:ascii="Calibri Light" w:hAnsi="Calibri Light" w:cs="Calibri Light"/>
          <w:sz w:val="22"/>
          <w:szCs w:val="22"/>
          <w:lang w:eastAsia="ar-SA"/>
        </w:rPr>
        <w:t>4.2.2.2. dėl Teikėjo kaltės nesurengiamas Techninėje specifikacijoje numatytas Renginys arba pažeidžiamas kitas esminis Sutarties įvykdymo terminas;</w:t>
      </w:r>
    </w:p>
    <w:p w14:paraId="24ACB3C2" w14:textId="77777777" w:rsidR="00704E44" w:rsidRPr="00704E44" w:rsidRDefault="00704E44" w:rsidP="00704E44">
      <w:pPr>
        <w:ind w:firstLine="567"/>
        <w:jc w:val="both"/>
        <w:rPr>
          <w:rFonts w:ascii="Calibri Light" w:hAnsi="Calibri Light" w:cs="Calibri Light"/>
          <w:sz w:val="22"/>
          <w:szCs w:val="22"/>
          <w:lang w:eastAsia="ar-SA"/>
        </w:rPr>
      </w:pPr>
      <w:r w:rsidRPr="00704E44">
        <w:rPr>
          <w:rFonts w:ascii="Calibri Light" w:hAnsi="Calibri Light" w:cs="Calibri Light"/>
          <w:sz w:val="22"/>
          <w:szCs w:val="22"/>
          <w:lang w:eastAsia="ar-SA"/>
        </w:rPr>
        <w:t>4.2.2.3. Teikėjas atsisako vykdyti Sutartį ar jos esminę dalį arba Sutartis nutraukiama dėl esminio Teikėjo padaryto Sutarties pažeidimo.</w:t>
      </w:r>
    </w:p>
    <w:p w14:paraId="1078ECA6" w14:textId="77777777" w:rsidR="00704E44" w:rsidRPr="00704E44" w:rsidRDefault="00704E44" w:rsidP="00704E44">
      <w:pPr>
        <w:ind w:firstLine="567"/>
        <w:jc w:val="both"/>
        <w:rPr>
          <w:rFonts w:ascii="Calibri Light" w:eastAsia="Calibri" w:hAnsi="Calibri Light" w:cs="Calibri Light"/>
          <w:bCs/>
          <w:sz w:val="22"/>
          <w:szCs w:val="22"/>
        </w:rPr>
      </w:pPr>
      <w:r w:rsidRPr="00704E44">
        <w:rPr>
          <w:rFonts w:ascii="Calibri Light" w:eastAsia="Calibri" w:hAnsi="Calibri Light" w:cs="Calibri Light"/>
          <w:bCs/>
          <w:sz w:val="22"/>
          <w:szCs w:val="22"/>
        </w:rPr>
        <w:t xml:space="preserve">4.3. </w:t>
      </w:r>
      <w:r w:rsidRPr="00704E44">
        <w:rPr>
          <w:rFonts w:ascii="Calibri Light" w:hAnsi="Calibri Light" w:cs="Calibri Light"/>
          <w:sz w:val="22"/>
          <w:szCs w:val="22"/>
          <w:lang w:eastAsia="ar-SA"/>
        </w:rPr>
        <w:t xml:space="preserve">Sąlygos Teikėjui Sutartį užtikrinant užstatu: </w:t>
      </w:r>
    </w:p>
    <w:p w14:paraId="0A1B679C" w14:textId="77777777" w:rsidR="00704E44" w:rsidRPr="00704E44" w:rsidRDefault="00704E44" w:rsidP="00704E44">
      <w:pPr>
        <w:ind w:firstLine="567"/>
        <w:jc w:val="both"/>
        <w:rPr>
          <w:rFonts w:ascii="Calibri Light" w:eastAsia="Calibri" w:hAnsi="Calibri Light" w:cs="Calibri Light"/>
          <w:sz w:val="22"/>
          <w:szCs w:val="22"/>
        </w:rPr>
      </w:pPr>
      <w:r w:rsidRPr="00704E44">
        <w:rPr>
          <w:rFonts w:ascii="Calibri Light" w:eastAsia="Calibri" w:hAnsi="Calibri Light" w:cs="Calibri Light"/>
          <w:bCs/>
          <w:sz w:val="22"/>
          <w:szCs w:val="22"/>
        </w:rPr>
        <w:lastRenderedPageBreak/>
        <w:t xml:space="preserve">4.3.1. Teikėjas per 10 darbo dienų nuo Sutarties pasirašymo dienos, vietoje Sutarties 4.1. punkte numatyto Sutarties užtikrinimo būdo, turi teisę pervesti </w:t>
      </w:r>
      <w:r w:rsidRPr="00704E44">
        <w:rPr>
          <w:rFonts w:ascii="Calibri Light" w:hAnsi="Calibri Light" w:cs="Calibri Light"/>
          <w:bCs/>
          <w:sz w:val="22"/>
          <w:szCs w:val="22"/>
          <w:lang w:eastAsia="ar-SA"/>
        </w:rPr>
        <w:t xml:space="preserve">5 (penkis) </w:t>
      </w:r>
      <w:r w:rsidRPr="00704E44">
        <w:rPr>
          <w:rFonts w:ascii="Calibri Light" w:eastAsia="Calibri" w:hAnsi="Calibri Light" w:cs="Calibri Light"/>
          <w:bCs/>
          <w:sz w:val="22"/>
          <w:szCs w:val="22"/>
        </w:rPr>
        <w:t xml:space="preserve">procentus Sutarties kainos be PVM dydžio piniginį užstatą į Užsakovo sąskaitą banke (LT654010042401302403, Luminor Bank AS Lietuvos skyrius, banko kodas 40100), mokėjimo paskirtyje nurodant Pirkimo pavadinimą. Piniginis užstatas grąžinamas Teikėjui raštu kreipiantis į Užsakovą per 10 (dešimt) darbo dienų, jam tinkamai įvykdžius sutartines prievoles arba kai Sutarties įvykdymo užtikrinimas tapo nereikalingas dėl pateisinamų priežasčių. Teikėjui neįvykdžius sutartinių prievolių ar juos įvykdžius netinkamai (netinkamu sutartinių prievolių įvykdymu laikomi sutarties 4.2.2. punkte apibrėžti atvejai), Užsakovo sąskaitoje deponuotas piniginis užstatas yra negrąžinamas ir atitenka Užsakovui, išskyrus atvejus, kai Teikėjui neįvykdo sutartinių įsipareigojimų dėl pateisinamų priežasčių. </w:t>
      </w:r>
    </w:p>
    <w:p w14:paraId="58629434" w14:textId="77777777" w:rsidR="00704E44" w:rsidRPr="00704E44" w:rsidRDefault="00704E44" w:rsidP="00704E44">
      <w:pPr>
        <w:suppressAutoHyphens/>
        <w:ind w:firstLine="567"/>
        <w:jc w:val="both"/>
        <w:rPr>
          <w:rFonts w:ascii="Calibri Light" w:hAnsi="Calibri Light" w:cs="Calibri Light"/>
          <w:sz w:val="22"/>
          <w:szCs w:val="22"/>
          <w:lang w:eastAsia="ar-SA"/>
        </w:rPr>
      </w:pPr>
      <w:r w:rsidRPr="00704E44">
        <w:rPr>
          <w:rFonts w:ascii="Calibri Light" w:hAnsi="Calibri Light" w:cs="Calibri Light"/>
          <w:sz w:val="22"/>
          <w:szCs w:val="22"/>
          <w:lang w:eastAsia="ar-SA"/>
        </w:rPr>
        <w:t>4.4. Jeigu Teikėjas per nustatytą terminą nepateikia Sutarties 4.2 punkte nustatyto Sutarties įvykdymo užtikrinimo arba nesumoka Sutarties 4.3 punkte nustatyto piniginio užstato, Sutartis neįsigalioja.</w:t>
      </w:r>
    </w:p>
    <w:p w14:paraId="58DC6223" w14:textId="77777777" w:rsidR="00704E44" w:rsidRPr="00704E44" w:rsidRDefault="00704E44" w:rsidP="00704E44">
      <w:pPr>
        <w:suppressAutoHyphens/>
        <w:ind w:firstLine="567"/>
        <w:jc w:val="both"/>
        <w:rPr>
          <w:rFonts w:ascii="Calibri Light" w:hAnsi="Calibri Light" w:cs="Calibri Light"/>
          <w:sz w:val="22"/>
          <w:szCs w:val="22"/>
          <w:lang w:eastAsia="ar-SA"/>
        </w:rPr>
      </w:pPr>
    </w:p>
    <w:p w14:paraId="19ADAAFD" w14:textId="77777777" w:rsidR="00704E44" w:rsidRPr="00704E44" w:rsidRDefault="00704E44" w:rsidP="00704E44">
      <w:pPr>
        <w:tabs>
          <w:tab w:val="left" w:pos="284"/>
        </w:tabs>
        <w:suppressAutoHyphens/>
        <w:jc w:val="center"/>
        <w:rPr>
          <w:rFonts w:ascii="Calibri Light" w:hAnsi="Calibri Light" w:cs="Calibri Light"/>
          <w:b/>
          <w:sz w:val="22"/>
          <w:szCs w:val="22"/>
          <w:lang w:eastAsia="ar-SA"/>
        </w:rPr>
      </w:pPr>
      <w:r w:rsidRPr="00704E44">
        <w:rPr>
          <w:rFonts w:ascii="Calibri Light" w:hAnsi="Calibri Light" w:cs="Calibri Light"/>
          <w:b/>
          <w:sz w:val="22"/>
          <w:szCs w:val="22"/>
          <w:lang w:eastAsia="ar-SA"/>
        </w:rPr>
        <w:t>5. Šalių teisės ir pareigos</w:t>
      </w:r>
    </w:p>
    <w:p w14:paraId="36857052" w14:textId="77777777" w:rsidR="00704E44" w:rsidRPr="00704E44" w:rsidRDefault="00704E44" w:rsidP="00704E44">
      <w:pPr>
        <w:tabs>
          <w:tab w:val="left" w:pos="284"/>
        </w:tabs>
        <w:suppressAutoHyphens/>
        <w:ind w:left="720" w:firstLine="567"/>
        <w:jc w:val="both"/>
        <w:rPr>
          <w:rFonts w:ascii="Calibri Light" w:hAnsi="Calibri Light" w:cs="Calibri Light"/>
          <w:b/>
          <w:sz w:val="22"/>
          <w:szCs w:val="22"/>
          <w:lang w:eastAsia="ar-SA"/>
        </w:rPr>
      </w:pPr>
    </w:p>
    <w:p w14:paraId="3832CD69" w14:textId="77777777" w:rsidR="00704E44" w:rsidRPr="00704E44" w:rsidRDefault="00704E44" w:rsidP="00704E44">
      <w:pPr>
        <w:tabs>
          <w:tab w:val="left" w:pos="1080"/>
        </w:tabs>
        <w:suppressAutoHyphens/>
        <w:ind w:firstLine="567"/>
        <w:jc w:val="both"/>
        <w:rPr>
          <w:rFonts w:ascii="Calibri Light" w:eastAsia="Lucida Sans Unicode" w:hAnsi="Calibri Light" w:cs="Calibri Light"/>
          <w:kern w:val="1"/>
          <w:sz w:val="22"/>
          <w:szCs w:val="22"/>
        </w:rPr>
      </w:pPr>
      <w:r w:rsidRPr="00704E44">
        <w:rPr>
          <w:rFonts w:ascii="Calibri Light" w:hAnsi="Calibri Light" w:cs="Calibri Light"/>
          <w:sz w:val="22"/>
          <w:szCs w:val="22"/>
        </w:rPr>
        <w:t xml:space="preserve">5.1. </w:t>
      </w:r>
      <w:r w:rsidRPr="00704E44">
        <w:rPr>
          <w:rFonts w:ascii="Calibri Light" w:hAnsi="Calibri Light" w:cs="Calibri Light"/>
          <w:sz w:val="22"/>
          <w:szCs w:val="22"/>
          <w:lang w:eastAsia="ar-SA"/>
        </w:rPr>
        <w:t>Šalys Sutarties vykdymo metu privalo bendradarbiauti (kooperavimosi pareiga). Jeigu kyla kliūčių, trukdančių laiku ir kokybiškai įvykdyti Sutartį, kiekviena Sutarties Šalis privalo imtis visų nuo jos priklausančių protingų priemonių toms kliūtims pašalinti. Šalis, kuri šios pareigos neįvykdo, praranda teisę į nuostolių, padarytų dėl atitinkamų kliūčių nepašalinimo, atlyginimą.</w:t>
      </w:r>
    </w:p>
    <w:p w14:paraId="0FFF03E6" w14:textId="77777777" w:rsidR="00704E44" w:rsidRPr="00704E44" w:rsidRDefault="00704E44" w:rsidP="00704E44">
      <w:pPr>
        <w:ind w:firstLine="567"/>
        <w:jc w:val="both"/>
        <w:rPr>
          <w:rFonts w:ascii="Calibri Light" w:hAnsi="Calibri Light" w:cs="Calibri Light"/>
          <w:b/>
          <w:bCs/>
          <w:sz w:val="22"/>
          <w:szCs w:val="22"/>
          <w:u w:val="single"/>
        </w:rPr>
      </w:pPr>
      <w:r w:rsidRPr="00704E44">
        <w:rPr>
          <w:rFonts w:ascii="Calibri Light" w:hAnsi="Calibri Light" w:cs="Calibri Light"/>
          <w:b/>
          <w:bCs/>
          <w:sz w:val="22"/>
          <w:szCs w:val="22"/>
          <w:u w:val="single"/>
        </w:rPr>
        <w:t xml:space="preserve">5.2. </w:t>
      </w:r>
      <w:r w:rsidRPr="00704E44">
        <w:rPr>
          <w:rFonts w:ascii="Calibri Light" w:hAnsi="Calibri Light" w:cs="Calibri Light"/>
          <w:b/>
          <w:bCs/>
          <w:noProof/>
          <w:sz w:val="22"/>
          <w:szCs w:val="22"/>
          <w:u w:val="single"/>
        </w:rPr>
        <w:t>Pagrindinės Sutarties Šalių teisės ir pareigos</w:t>
      </w:r>
      <w:r w:rsidRPr="00704E44">
        <w:rPr>
          <w:rFonts w:ascii="Calibri Light" w:hAnsi="Calibri Light" w:cs="Calibri Light"/>
          <w:b/>
          <w:bCs/>
          <w:sz w:val="22"/>
          <w:szCs w:val="22"/>
          <w:u w:val="single"/>
        </w:rPr>
        <w:t xml:space="preserve">: </w:t>
      </w:r>
    </w:p>
    <w:p w14:paraId="45453E5C" w14:textId="77777777" w:rsidR="00704E44" w:rsidRPr="00704E44" w:rsidRDefault="00704E44" w:rsidP="00704E44">
      <w:pPr>
        <w:ind w:firstLine="567"/>
        <w:jc w:val="both"/>
        <w:rPr>
          <w:rFonts w:ascii="Calibri Light" w:hAnsi="Calibri Light" w:cs="Calibri Light"/>
          <w:b/>
          <w:bCs/>
          <w:sz w:val="22"/>
          <w:szCs w:val="22"/>
        </w:rPr>
      </w:pPr>
      <w:r w:rsidRPr="00704E44">
        <w:rPr>
          <w:rFonts w:ascii="Calibri Light" w:hAnsi="Calibri Light" w:cs="Calibri Light"/>
          <w:b/>
          <w:bCs/>
          <w:sz w:val="22"/>
          <w:szCs w:val="22"/>
        </w:rPr>
        <w:t xml:space="preserve">5.2.1. </w:t>
      </w:r>
      <w:r w:rsidRPr="00704E44">
        <w:rPr>
          <w:rFonts w:ascii="Calibri Light" w:hAnsi="Calibri Light" w:cs="Calibri Light"/>
          <w:b/>
          <w:bCs/>
          <w:sz w:val="22"/>
          <w:szCs w:val="22"/>
          <w:u w:val="single"/>
        </w:rPr>
        <w:t>Teikėjo pareigos</w:t>
      </w:r>
      <w:r w:rsidRPr="00704E44">
        <w:rPr>
          <w:rFonts w:ascii="Calibri Light" w:hAnsi="Calibri Light" w:cs="Calibri Light"/>
          <w:b/>
          <w:bCs/>
          <w:sz w:val="22"/>
          <w:szCs w:val="22"/>
        </w:rPr>
        <w:t>:</w:t>
      </w:r>
    </w:p>
    <w:p w14:paraId="0C7624EB" w14:textId="77777777" w:rsidR="00704E44" w:rsidRPr="00704E44" w:rsidRDefault="00704E44" w:rsidP="00704E44">
      <w:pPr>
        <w:ind w:firstLine="567"/>
        <w:jc w:val="both"/>
        <w:rPr>
          <w:rFonts w:ascii="Calibri Light" w:hAnsi="Calibri Light" w:cs="Calibri Light"/>
          <w:b/>
          <w:bCs/>
          <w:sz w:val="22"/>
          <w:szCs w:val="22"/>
        </w:rPr>
      </w:pPr>
      <w:r w:rsidRPr="00704E44">
        <w:rPr>
          <w:rFonts w:ascii="Calibri Light" w:hAnsi="Calibri Light" w:cs="Calibri Light"/>
          <w:b/>
          <w:bCs/>
          <w:sz w:val="22"/>
          <w:szCs w:val="22"/>
        </w:rPr>
        <w:t>5.2.1.1. Bendrosios Teikėjo pareigos:</w:t>
      </w:r>
    </w:p>
    <w:p w14:paraId="2B730884" w14:textId="77777777" w:rsidR="00704E44" w:rsidRPr="00704E44" w:rsidRDefault="00704E44" w:rsidP="00704E44">
      <w:pPr>
        <w:tabs>
          <w:tab w:val="left" w:pos="1276"/>
          <w:tab w:val="left" w:pos="1418"/>
        </w:tabs>
        <w:ind w:firstLine="567"/>
        <w:jc w:val="both"/>
        <w:rPr>
          <w:rFonts w:ascii="Calibri Light" w:eastAsia="Calibri" w:hAnsi="Calibri Light" w:cs="Calibri Light"/>
          <w:sz w:val="22"/>
          <w:szCs w:val="22"/>
        </w:rPr>
      </w:pPr>
      <w:r w:rsidRPr="00704E44">
        <w:rPr>
          <w:rFonts w:ascii="Calibri Light" w:eastAsia="Calibri" w:hAnsi="Calibri Light" w:cs="Calibri Light"/>
          <w:sz w:val="22"/>
          <w:szCs w:val="22"/>
        </w:rPr>
        <w:t xml:space="preserve">5.2.1.1.1. tinkamai, kokybiškai ir laiku suteikti Paslaugas kaip tai numatyta Sutartyje, Techninėje specifikacijoje; </w:t>
      </w:r>
    </w:p>
    <w:p w14:paraId="771A6BD1" w14:textId="77777777" w:rsidR="00704E44" w:rsidRPr="00704E44" w:rsidRDefault="00704E44" w:rsidP="00704E44">
      <w:pPr>
        <w:tabs>
          <w:tab w:val="left" w:pos="1701"/>
        </w:tabs>
        <w:ind w:firstLine="567"/>
        <w:jc w:val="both"/>
        <w:rPr>
          <w:rFonts w:ascii="Calibri Light" w:eastAsia="Calibri" w:hAnsi="Calibri Light" w:cs="Calibri Light"/>
          <w:sz w:val="22"/>
          <w:szCs w:val="22"/>
        </w:rPr>
      </w:pPr>
      <w:r w:rsidRPr="00704E44">
        <w:rPr>
          <w:rFonts w:ascii="Calibri Light" w:eastAsia="Calibri" w:hAnsi="Calibri Light" w:cs="Calibri Light"/>
          <w:sz w:val="22"/>
          <w:szCs w:val="22"/>
        </w:rPr>
        <w:t>5.2.1.1.2. vykdyti Užsakovo teisėtus nurodymus, susijusius su Sutarties vykdymu;</w:t>
      </w:r>
    </w:p>
    <w:p w14:paraId="4BA73626" w14:textId="77777777" w:rsidR="00704E44" w:rsidRPr="00704E44" w:rsidRDefault="00704E44" w:rsidP="00704E44">
      <w:pPr>
        <w:tabs>
          <w:tab w:val="left" w:pos="1701"/>
        </w:tabs>
        <w:ind w:firstLine="567"/>
        <w:jc w:val="both"/>
        <w:rPr>
          <w:rFonts w:ascii="Calibri Light" w:hAnsi="Calibri Light" w:cs="Calibri Light"/>
          <w:sz w:val="22"/>
          <w:szCs w:val="22"/>
        </w:rPr>
      </w:pPr>
      <w:r w:rsidRPr="00704E44">
        <w:rPr>
          <w:rFonts w:ascii="Calibri Light" w:eastAsia="Calibri" w:hAnsi="Calibri Light" w:cs="Calibri Light"/>
          <w:sz w:val="22"/>
          <w:szCs w:val="22"/>
        </w:rPr>
        <w:t xml:space="preserve">5.2.1.1.3. </w:t>
      </w:r>
      <w:r w:rsidRPr="00704E44">
        <w:rPr>
          <w:rFonts w:ascii="Calibri Light" w:hAnsi="Calibri Light" w:cs="Calibri Light"/>
          <w:sz w:val="22"/>
          <w:szCs w:val="22"/>
        </w:rPr>
        <w:t>teikiant Paslaugas vadovautis šia Sutartimi, Technine specifikacija ir Lietuvos Respublikoje galiojančiais teisės aktais;</w:t>
      </w:r>
    </w:p>
    <w:p w14:paraId="68D52825" w14:textId="77777777" w:rsidR="00704E44" w:rsidRPr="00704E44" w:rsidRDefault="00704E44" w:rsidP="00704E44">
      <w:pPr>
        <w:tabs>
          <w:tab w:val="left" w:pos="1701"/>
        </w:tabs>
        <w:ind w:firstLine="567"/>
        <w:jc w:val="both"/>
        <w:rPr>
          <w:rFonts w:ascii="Calibri Light" w:eastAsia="Calibri" w:hAnsi="Calibri Light" w:cs="Calibri Light"/>
          <w:sz w:val="22"/>
          <w:szCs w:val="22"/>
        </w:rPr>
      </w:pPr>
      <w:r w:rsidRPr="00704E44">
        <w:rPr>
          <w:rFonts w:ascii="Calibri Light" w:eastAsia="Calibri" w:hAnsi="Calibri Light" w:cs="Calibri Light"/>
          <w:sz w:val="22"/>
          <w:szCs w:val="22"/>
        </w:rPr>
        <w:t xml:space="preserve">5.2.1.1.4. </w:t>
      </w:r>
      <w:r w:rsidRPr="00704E44">
        <w:rPr>
          <w:rFonts w:ascii="Calibri Light" w:hAnsi="Calibri Light" w:cs="Calibri Light"/>
          <w:sz w:val="22"/>
          <w:szCs w:val="22"/>
        </w:rPr>
        <w:t xml:space="preserve">derinti visus savo veiksmus su Užsakovu, kuriuos, žodžiu / raštu/ el. paštu nurodo Užsakovas, pašalinti </w:t>
      </w:r>
      <w:r w:rsidRPr="00704E44">
        <w:rPr>
          <w:rFonts w:ascii="Calibri Light" w:eastAsia="Calibri" w:hAnsi="Calibri Light" w:cs="Calibri Light"/>
          <w:sz w:val="22"/>
          <w:szCs w:val="22"/>
        </w:rPr>
        <w:t xml:space="preserve">trūkumus ir ar pateiktas pastabas </w:t>
      </w:r>
      <w:r w:rsidRPr="00704E44">
        <w:rPr>
          <w:rFonts w:ascii="Calibri Light" w:hAnsi="Calibri Light" w:cs="Calibri Light"/>
          <w:sz w:val="22"/>
          <w:szCs w:val="22"/>
        </w:rPr>
        <w:t>per su Užsakovu suderintą terminą savo lėšomis;</w:t>
      </w:r>
    </w:p>
    <w:p w14:paraId="5471F333" w14:textId="77777777" w:rsidR="00704E44" w:rsidRPr="00704E44" w:rsidRDefault="00704E44" w:rsidP="00704E44">
      <w:pPr>
        <w:tabs>
          <w:tab w:val="left" w:pos="1701"/>
        </w:tabs>
        <w:ind w:firstLine="567"/>
        <w:jc w:val="both"/>
        <w:rPr>
          <w:rFonts w:ascii="Calibri Light" w:eastAsia="Calibri" w:hAnsi="Calibri Light" w:cs="Calibri Light"/>
          <w:sz w:val="22"/>
          <w:szCs w:val="22"/>
        </w:rPr>
      </w:pPr>
      <w:r w:rsidRPr="00704E44">
        <w:rPr>
          <w:rFonts w:ascii="Calibri Light" w:eastAsia="Calibri" w:hAnsi="Calibri Light" w:cs="Calibri Light"/>
          <w:sz w:val="22"/>
          <w:szCs w:val="22"/>
        </w:rPr>
        <w:t xml:space="preserve">5.2.1.1.5. atlyginti nuostolius, jei Teikėjas ar jo darbuotojai nesilaikytų Lietuvos Respublikos įstatymų ir kitų teisės aktų ir dėl to Užsakovui būtų pateikti trečiųjų šalių pretenzijos, reikalavimai ar pradėti procesiniai veiksmai </w:t>
      </w:r>
      <w:r w:rsidRPr="00704E44">
        <w:rPr>
          <w:rFonts w:ascii="Calibri Light" w:hAnsi="Calibri Light" w:cs="Calibri Light"/>
          <w:sz w:val="22"/>
          <w:szCs w:val="22"/>
        </w:rPr>
        <w:t>ar Užsakovas patirtų žalą;</w:t>
      </w:r>
    </w:p>
    <w:p w14:paraId="328BCA9D" w14:textId="77777777" w:rsidR="00704E44" w:rsidRPr="00704E44" w:rsidRDefault="00704E44" w:rsidP="00704E44">
      <w:pPr>
        <w:tabs>
          <w:tab w:val="left" w:pos="1701"/>
        </w:tabs>
        <w:ind w:firstLine="567"/>
        <w:jc w:val="both"/>
        <w:rPr>
          <w:rFonts w:ascii="Calibri Light" w:eastAsia="Calibri" w:hAnsi="Calibri Light" w:cs="Calibri Light"/>
          <w:sz w:val="22"/>
          <w:szCs w:val="22"/>
        </w:rPr>
      </w:pPr>
      <w:r w:rsidRPr="00704E44">
        <w:rPr>
          <w:rFonts w:ascii="Calibri Light" w:eastAsia="Calibri" w:hAnsi="Calibri Light" w:cs="Calibri Light"/>
          <w:sz w:val="22"/>
          <w:szCs w:val="22"/>
        </w:rPr>
        <w:t>5.2.1.1.6. visus dokumentus ir informaciją, gautą vykdant Sutartį, laikyti konfidencialia ir be išankstinio raštiško Užsakovo sutikimo neperduoti Užsakovo pateiktų dokumentų kitiems asmenims, ir neskelbti bei neatskleisti jokių Sutarties nuostatų, išskyrus atvejus, kai tai būtina vykdant Sutartį arba tai nustato teisės aktai;</w:t>
      </w:r>
    </w:p>
    <w:p w14:paraId="37E8AFC5" w14:textId="77777777" w:rsidR="00704E44" w:rsidRPr="00704E44" w:rsidRDefault="00704E44" w:rsidP="00704E44">
      <w:pPr>
        <w:tabs>
          <w:tab w:val="left" w:pos="1701"/>
        </w:tabs>
        <w:ind w:firstLine="567"/>
        <w:jc w:val="both"/>
        <w:rPr>
          <w:rFonts w:ascii="Calibri Light" w:eastAsia="Calibri" w:hAnsi="Calibri Light" w:cs="Calibri Light"/>
          <w:sz w:val="22"/>
          <w:szCs w:val="22"/>
        </w:rPr>
      </w:pPr>
      <w:r w:rsidRPr="00704E44">
        <w:rPr>
          <w:rFonts w:ascii="Calibri Light" w:eastAsia="Calibri" w:hAnsi="Calibri Light" w:cs="Calibri Light"/>
          <w:sz w:val="22"/>
          <w:szCs w:val="22"/>
        </w:rPr>
        <w:t>5.2.1.1.7. nenaudoti Užsakovo pavadinimo ir Užsakovo naudojamų simbolių ar kitų ženklų jokioje reklamoje, leidiniuose ar kitur be išankstinio raštiško Užsakovo sutikimo;</w:t>
      </w:r>
    </w:p>
    <w:p w14:paraId="74ABDE06" w14:textId="77777777" w:rsidR="00704E44" w:rsidRPr="00704E44" w:rsidRDefault="00704E44" w:rsidP="00704E44">
      <w:pPr>
        <w:tabs>
          <w:tab w:val="left" w:pos="1701"/>
        </w:tabs>
        <w:ind w:firstLine="567"/>
        <w:jc w:val="both"/>
        <w:rPr>
          <w:rFonts w:ascii="Calibri Light" w:eastAsia="Calibri" w:hAnsi="Calibri Light" w:cs="Calibri Light"/>
          <w:sz w:val="22"/>
          <w:szCs w:val="22"/>
        </w:rPr>
      </w:pPr>
      <w:r w:rsidRPr="00704E44">
        <w:rPr>
          <w:rFonts w:ascii="Calibri Light" w:eastAsia="Calibri" w:hAnsi="Calibri Light" w:cs="Calibri Light"/>
          <w:sz w:val="22"/>
          <w:szCs w:val="22"/>
        </w:rPr>
        <w:t xml:space="preserve">5.2.1.1.8. atsakyti už visus pagal Sutartį prisiimtus įsipareigojimus, nepaisant to, ar jiems vykdyti bus pasitelkiami tretieji asmenys; </w:t>
      </w:r>
    </w:p>
    <w:p w14:paraId="007174A2" w14:textId="77777777" w:rsidR="00704E44" w:rsidRPr="00704E44" w:rsidRDefault="00704E44" w:rsidP="00704E44">
      <w:pPr>
        <w:tabs>
          <w:tab w:val="left" w:pos="1701"/>
        </w:tabs>
        <w:ind w:firstLine="567"/>
        <w:jc w:val="both"/>
        <w:rPr>
          <w:rFonts w:ascii="Calibri Light" w:eastAsia="Calibri" w:hAnsi="Calibri Light" w:cs="Calibri Light"/>
          <w:sz w:val="22"/>
          <w:szCs w:val="22"/>
        </w:rPr>
      </w:pPr>
      <w:r w:rsidRPr="00704E44">
        <w:rPr>
          <w:rFonts w:ascii="Calibri Light" w:eastAsia="Calibri" w:hAnsi="Calibri Light" w:cs="Calibri Light"/>
          <w:sz w:val="22"/>
          <w:szCs w:val="22"/>
        </w:rPr>
        <w:t>5.2.1.1.9. atlyginti nuostolius Užsakovui dėl bet kokių reikalavimų, kylančių dėl autorių teisių, patentų, licencijų, brėžinių, modelių, prekės pavadinimų ar prekių ženklų naudojimo, susijusius su Teikėjo teikiamomis paslaugomis;</w:t>
      </w:r>
    </w:p>
    <w:p w14:paraId="1B94266C" w14:textId="77777777" w:rsidR="00704E44" w:rsidRPr="00704E44" w:rsidRDefault="00704E44" w:rsidP="00704E44">
      <w:pPr>
        <w:tabs>
          <w:tab w:val="left" w:pos="1701"/>
        </w:tabs>
        <w:ind w:firstLine="567"/>
        <w:jc w:val="both"/>
        <w:rPr>
          <w:rFonts w:ascii="Calibri Light" w:eastAsia="Calibri" w:hAnsi="Calibri Light" w:cs="Calibri Light"/>
          <w:sz w:val="22"/>
          <w:szCs w:val="22"/>
        </w:rPr>
      </w:pPr>
      <w:r w:rsidRPr="00704E44">
        <w:rPr>
          <w:rFonts w:ascii="Calibri Light" w:eastAsia="Calibri" w:hAnsi="Calibri Light" w:cs="Calibri Light"/>
          <w:sz w:val="22"/>
          <w:szCs w:val="22"/>
        </w:rPr>
        <w:t xml:space="preserve">5.2.1.1.10. per 5 darbo dienas nuo sutarties pasirašymo dienos (jei bus pasitelkiami subteikėjai) pateikti Užsakovui subteikėjų, jų teikiamų paslaugų sąrašą, bei numatomų paslaugų  dalį (procentais), kuriai ketinama pasitelkti subteikėjus. Sutarties vykdymo metu, keičiantis subteikėjų sąrašui, visi pakeitimai turi būti derinami su Užsakovu. Tik gavus Užsakovo pritarimą Paslaugos galės būti pradedamos teikti ar tęsiamos. Ši nuostata nekeičia Teikėjo atsakomybės dėl sutarties vykdymo. </w:t>
      </w:r>
    </w:p>
    <w:p w14:paraId="1D92C039" w14:textId="77777777" w:rsidR="00704E44" w:rsidRPr="00704E44" w:rsidRDefault="00704E44" w:rsidP="00704E44">
      <w:pPr>
        <w:tabs>
          <w:tab w:val="left" w:pos="680"/>
          <w:tab w:val="left" w:pos="1701"/>
        </w:tabs>
        <w:ind w:firstLine="567"/>
        <w:jc w:val="both"/>
        <w:rPr>
          <w:rFonts w:ascii="Calibri Light" w:eastAsia="Calibri" w:hAnsi="Calibri Light" w:cs="Calibri Light"/>
          <w:sz w:val="22"/>
          <w:szCs w:val="22"/>
        </w:rPr>
      </w:pPr>
      <w:r w:rsidRPr="00704E44">
        <w:rPr>
          <w:rFonts w:ascii="Calibri Light" w:eastAsia="Calibri" w:hAnsi="Calibri Light" w:cs="Calibri Light"/>
          <w:sz w:val="22"/>
          <w:szCs w:val="22"/>
        </w:rPr>
        <w:t xml:space="preserve">5.2.1.1.10.1. neatlygintinai perleisti Užsakovui autorines turtines teises į visą šios Sutarties pagrindu sukurtą objektą (toliau – Objektą), Sutarties 11.1. punkte nustatyta tvarka. Autorinės neturtinės teisės į sutarties objektą Užsakovui nėra perleidžiamos ir priklauso Teikėjui išimtine teise. </w:t>
      </w:r>
    </w:p>
    <w:p w14:paraId="21E51886" w14:textId="77777777" w:rsidR="00704E44" w:rsidRPr="00704E44" w:rsidRDefault="00704E44" w:rsidP="00704E44">
      <w:pPr>
        <w:tabs>
          <w:tab w:val="left" w:pos="1701"/>
        </w:tabs>
        <w:ind w:firstLine="567"/>
        <w:jc w:val="both"/>
        <w:rPr>
          <w:rFonts w:ascii="Calibri Light" w:hAnsi="Calibri Light" w:cs="Calibri Light"/>
          <w:sz w:val="22"/>
          <w:szCs w:val="22"/>
        </w:rPr>
      </w:pPr>
      <w:r w:rsidRPr="00704E44">
        <w:rPr>
          <w:rFonts w:ascii="Calibri Light" w:eastAsia="Calibri" w:hAnsi="Calibri Light" w:cs="Calibri Light"/>
          <w:sz w:val="22"/>
          <w:szCs w:val="22"/>
        </w:rPr>
        <w:lastRenderedPageBreak/>
        <w:t xml:space="preserve">5.2.1.1.11. </w:t>
      </w:r>
      <w:r w:rsidRPr="00704E44">
        <w:rPr>
          <w:rFonts w:ascii="Calibri Light" w:hAnsi="Calibri Light" w:cs="Calibri Light"/>
          <w:sz w:val="22"/>
          <w:szCs w:val="22"/>
        </w:rPr>
        <w:t>Jei Teikėjo specialistai nemoka lietuvių kalbos, Teikėjas įsipareigoja vykdyti nuolatines vertimo žodžiu ir raštu paslaugas. Išlaidos vertimo paslaugoms turi būti įskaičiuotos į bendrą pasiūlymo kainą.</w:t>
      </w:r>
    </w:p>
    <w:p w14:paraId="6CEA8549" w14:textId="77777777" w:rsidR="00704E44" w:rsidRPr="00704E44" w:rsidRDefault="00704E44" w:rsidP="00704E44">
      <w:pPr>
        <w:ind w:firstLine="567"/>
        <w:jc w:val="both"/>
        <w:rPr>
          <w:rFonts w:ascii="Calibri Light" w:eastAsia="Calibri" w:hAnsi="Calibri Light" w:cs="Calibri Light"/>
          <w:sz w:val="22"/>
          <w:szCs w:val="22"/>
        </w:rPr>
      </w:pPr>
      <w:r w:rsidRPr="00704E44">
        <w:rPr>
          <w:rFonts w:ascii="Calibri Light" w:eastAsia="Calibri" w:hAnsi="Calibri Light" w:cs="Calibri Light"/>
          <w:sz w:val="22"/>
          <w:szCs w:val="22"/>
        </w:rPr>
        <w:t>5.2.1.1.12. bendradarbiauti su Užsakovu bei jį konsultuoti su Sutarties objektu (Sutarties 2.1. punktas) susijusiais klausimais;</w:t>
      </w:r>
    </w:p>
    <w:p w14:paraId="7C083757" w14:textId="77777777" w:rsidR="00704E44" w:rsidRPr="00704E44" w:rsidRDefault="00704E44" w:rsidP="00704E44">
      <w:pPr>
        <w:tabs>
          <w:tab w:val="left" w:pos="1701"/>
        </w:tabs>
        <w:ind w:firstLine="567"/>
        <w:jc w:val="both"/>
        <w:rPr>
          <w:rFonts w:ascii="Calibri Light" w:eastAsia="Calibri" w:hAnsi="Calibri Light" w:cs="Calibri Light"/>
          <w:bCs/>
          <w:sz w:val="22"/>
          <w:szCs w:val="22"/>
        </w:rPr>
      </w:pPr>
      <w:r w:rsidRPr="00704E44">
        <w:rPr>
          <w:rFonts w:ascii="Calibri Light" w:eastAsia="Calibri" w:hAnsi="Calibri Light" w:cs="Calibri Light"/>
          <w:sz w:val="22"/>
          <w:szCs w:val="22"/>
        </w:rPr>
        <w:t xml:space="preserve">5.2.1.1.13. </w:t>
      </w:r>
      <w:r w:rsidRPr="00704E44">
        <w:rPr>
          <w:rFonts w:ascii="Calibri Light" w:eastAsia="Calibri" w:hAnsi="Calibri Light" w:cs="Calibri Light"/>
          <w:bCs/>
          <w:sz w:val="22"/>
          <w:szCs w:val="22"/>
        </w:rPr>
        <w:t xml:space="preserve">dalyvauti Užsakovo organizuojamuose susirinkimuose Paslaugų vykdymo metu (atsižvelgiant į Sutarties vykdymo specifiką); </w:t>
      </w:r>
    </w:p>
    <w:p w14:paraId="624009E7" w14:textId="77777777" w:rsidR="00704E44" w:rsidRPr="00704E44" w:rsidRDefault="00704E44" w:rsidP="00704E44">
      <w:pPr>
        <w:tabs>
          <w:tab w:val="left" w:pos="1701"/>
        </w:tabs>
        <w:ind w:firstLine="567"/>
        <w:jc w:val="both"/>
        <w:rPr>
          <w:rFonts w:ascii="Calibri Light" w:eastAsia="Calibri" w:hAnsi="Calibri Light" w:cs="Calibri Light"/>
          <w:bCs/>
          <w:sz w:val="22"/>
          <w:szCs w:val="22"/>
        </w:rPr>
      </w:pPr>
      <w:r w:rsidRPr="00704E44">
        <w:rPr>
          <w:rFonts w:ascii="Calibri Light" w:eastAsia="Calibri" w:hAnsi="Calibri Light" w:cs="Calibri Light"/>
          <w:sz w:val="22"/>
          <w:szCs w:val="22"/>
        </w:rPr>
        <w:t xml:space="preserve">5.2.1.1.14. </w:t>
      </w:r>
      <w:r w:rsidRPr="00704E44">
        <w:rPr>
          <w:rFonts w:ascii="Calibri Light" w:eastAsia="Calibri" w:hAnsi="Calibri Light" w:cs="Calibri Light"/>
          <w:bCs/>
          <w:sz w:val="22"/>
          <w:szCs w:val="22"/>
        </w:rPr>
        <w:t>laikytis Techninės specifikacijos 9 skyriuje nustatytų aplinkosauginių reikalavimų ir, Užsakovui pareikalavus, ne vėliau kaip per 5 darbo dienas pateikti jų laikymąsi patvirtinančius dokumentus ar kitus įrodymus.</w:t>
      </w:r>
    </w:p>
    <w:p w14:paraId="4DC8C227" w14:textId="77777777" w:rsidR="00704E44" w:rsidRPr="00704E44" w:rsidRDefault="00704E44" w:rsidP="00704E44">
      <w:pPr>
        <w:tabs>
          <w:tab w:val="left" w:pos="1701"/>
        </w:tabs>
        <w:ind w:firstLine="567"/>
        <w:jc w:val="both"/>
        <w:rPr>
          <w:rFonts w:ascii="Calibri Light" w:eastAsia="Calibri" w:hAnsi="Calibri Light" w:cs="Calibri Light"/>
          <w:bCs/>
          <w:sz w:val="22"/>
          <w:szCs w:val="22"/>
        </w:rPr>
      </w:pPr>
      <w:r w:rsidRPr="00704E44">
        <w:rPr>
          <w:rFonts w:ascii="Calibri Light" w:eastAsia="Calibri" w:hAnsi="Calibri Light" w:cs="Calibri Light"/>
          <w:bCs/>
          <w:sz w:val="22"/>
          <w:szCs w:val="22"/>
        </w:rPr>
        <w:t>5.2.1.1.15. per Techninėje specifikacijoje nustatytus terminus pateikti Užsakovui Renginių planavimo ir įgyvendinimo darbų grafiką su numatytais darbų įvykdymo terminais. Užsakovas turi teisę pateiktą grafiką koreguoti. Galutinis grafikas suderinamas ir Užsakovo patvirtinamas per 3 darbo dienas nuo jo pateikimo dienos.</w:t>
      </w:r>
    </w:p>
    <w:p w14:paraId="29CD26D7" w14:textId="77777777" w:rsidR="00704E44" w:rsidRPr="00704E44" w:rsidRDefault="00704E44" w:rsidP="00704E44">
      <w:pPr>
        <w:tabs>
          <w:tab w:val="left" w:pos="1701"/>
        </w:tabs>
        <w:ind w:firstLine="567"/>
        <w:jc w:val="both"/>
        <w:rPr>
          <w:rFonts w:ascii="Calibri Light" w:eastAsia="Calibri" w:hAnsi="Calibri Light" w:cs="Calibri Light"/>
          <w:bCs/>
          <w:sz w:val="22"/>
          <w:szCs w:val="22"/>
        </w:rPr>
      </w:pPr>
      <w:r w:rsidRPr="00704E44">
        <w:rPr>
          <w:rFonts w:ascii="Calibri Light" w:eastAsia="Calibri" w:hAnsi="Calibri Light" w:cs="Calibri Light"/>
          <w:bCs/>
          <w:sz w:val="22"/>
          <w:szCs w:val="22"/>
        </w:rPr>
        <w:t>5.2.1.1.16. tvarkyti asmens duomenis tik Užsakovo dokumentuotais nurodymais ir laikantis nustatytų Asmens duomenų tvarkymo sąlygų.</w:t>
      </w:r>
    </w:p>
    <w:p w14:paraId="3E57C353" w14:textId="77777777" w:rsidR="00704E44" w:rsidRPr="00704E44" w:rsidRDefault="00704E44" w:rsidP="00704E44">
      <w:pPr>
        <w:tabs>
          <w:tab w:val="left" w:pos="1701"/>
        </w:tabs>
        <w:ind w:firstLine="567"/>
        <w:jc w:val="both"/>
        <w:rPr>
          <w:rFonts w:ascii="Calibri Light" w:eastAsia="Calibri" w:hAnsi="Calibri Light" w:cs="Calibri Light"/>
          <w:bCs/>
          <w:sz w:val="22"/>
          <w:szCs w:val="22"/>
        </w:rPr>
      </w:pPr>
      <w:r w:rsidRPr="00704E44">
        <w:rPr>
          <w:rFonts w:ascii="Calibri Light" w:eastAsia="Calibri" w:hAnsi="Calibri Light" w:cs="Calibri Light"/>
          <w:bCs/>
          <w:sz w:val="22"/>
          <w:szCs w:val="22"/>
        </w:rPr>
        <w:t>5.2.1.1.17. Paslaugų priėmimo–perdavimo akte ir sąskaitoje nurodyti Projekto pavadinimą, numerį, poveiklės duomenis.</w:t>
      </w:r>
    </w:p>
    <w:p w14:paraId="47ED09FD" w14:textId="77777777" w:rsidR="00704E44" w:rsidRPr="00704E44" w:rsidRDefault="00704E44" w:rsidP="00704E44">
      <w:pPr>
        <w:tabs>
          <w:tab w:val="decimal" w:pos="1560"/>
        </w:tabs>
        <w:ind w:firstLine="567"/>
        <w:jc w:val="both"/>
        <w:rPr>
          <w:rFonts w:ascii="Calibri Light" w:hAnsi="Calibri Light" w:cs="Calibri Light"/>
          <w:b/>
          <w:sz w:val="22"/>
          <w:szCs w:val="22"/>
        </w:rPr>
      </w:pPr>
      <w:r w:rsidRPr="00704E44">
        <w:rPr>
          <w:rFonts w:ascii="Calibri Light" w:hAnsi="Calibri Light" w:cs="Calibri Light"/>
          <w:b/>
          <w:sz w:val="22"/>
          <w:szCs w:val="22"/>
        </w:rPr>
        <w:t>5.3. Teikėjas turi teisę:</w:t>
      </w:r>
    </w:p>
    <w:p w14:paraId="6BA509A5" w14:textId="77777777" w:rsidR="00704E44" w:rsidRPr="00704E44" w:rsidRDefault="00704E44" w:rsidP="00704E44">
      <w:pPr>
        <w:tabs>
          <w:tab w:val="decimal" w:pos="1560"/>
        </w:tabs>
        <w:ind w:firstLine="567"/>
        <w:jc w:val="both"/>
        <w:rPr>
          <w:rFonts w:ascii="Calibri Light" w:hAnsi="Calibri Light" w:cs="Calibri Light"/>
          <w:sz w:val="22"/>
          <w:szCs w:val="22"/>
        </w:rPr>
      </w:pPr>
      <w:r w:rsidRPr="00704E44">
        <w:rPr>
          <w:rFonts w:ascii="Calibri Light" w:hAnsi="Calibri Light" w:cs="Calibri Light"/>
          <w:sz w:val="22"/>
          <w:szCs w:val="22"/>
        </w:rPr>
        <w:t>5.3.1. Sutartyje nustatytu laiku gauti apmokėjimą už tinkamai, kokybiškai ir laiku suteiktas Paslaugas;</w:t>
      </w:r>
    </w:p>
    <w:p w14:paraId="356FFDDF" w14:textId="77777777" w:rsidR="00704E44" w:rsidRPr="00704E44" w:rsidRDefault="00704E44" w:rsidP="00704E44">
      <w:pPr>
        <w:tabs>
          <w:tab w:val="decimal" w:pos="1560"/>
        </w:tabs>
        <w:ind w:firstLine="567"/>
        <w:jc w:val="both"/>
        <w:rPr>
          <w:rFonts w:ascii="Calibri Light" w:hAnsi="Calibri Light" w:cs="Calibri Light"/>
          <w:sz w:val="22"/>
          <w:szCs w:val="22"/>
        </w:rPr>
      </w:pPr>
      <w:r w:rsidRPr="00704E44">
        <w:rPr>
          <w:rFonts w:ascii="Calibri Light" w:hAnsi="Calibri Light" w:cs="Calibri Light"/>
          <w:sz w:val="22"/>
          <w:szCs w:val="22"/>
        </w:rPr>
        <w:t>5.3.2. Gauti visą informaciją, dokumentus, susijusius su Sutarties vykdymu;</w:t>
      </w:r>
    </w:p>
    <w:p w14:paraId="246B2277" w14:textId="77777777" w:rsidR="00704E44" w:rsidRPr="00704E44" w:rsidRDefault="00704E44" w:rsidP="00704E44">
      <w:pPr>
        <w:tabs>
          <w:tab w:val="decimal" w:pos="1560"/>
        </w:tabs>
        <w:ind w:firstLine="567"/>
        <w:jc w:val="both"/>
        <w:rPr>
          <w:rFonts w:ascii="Calibri Light" w:hAnsi="Calibri Light" w:cs="Calibri Light"/>
          <w:sz w:val="22"/>
          <w:szCs w:val="22"/>
        </w:rPr>
      </w:pPr>
      <w:r w:rsidRPr="00704E44">
        <w:rPr>
          <w:rFonts w:ascii="Calibri Light" w:hAnsi="Calibri Light" w:cs="Calibri Light"/>
          <w:sz w:val="22"/>
          <w:szCs w:val="22"/>
        </w:rPr>
        <w:t>5.3.3. Teikėjas turi kitas šioje Sutartyje, Techninėje specifikacijoje ir Lietuvos Respublikoje galiojančiose teisės aktuose numatytas teises.</w:t>
      </w:r>
    </w:p>
    <w:p w14:paraId="3D15E986" w14:textId="77777777" w:rsidR="00704E44" w:rsidRPr="00704E44" w:rsidRDefault="00704E44" w:rsidP="00704E44">
      <w:pPr>
        <w:tabs>
          <w:tab w:val="left" w:pos="1440"/>
        </w:tabs>
        <w:ind w:firstLine="567"/>
        <w:jc w:val="both"/>
        <w:rPr>
          <w:rFonts w:ascii="Calibri Light" w:eastAsia="Calibri" w:hAnsi="Calibri Light" w:cs="Calibri Light"/>
          <w:noProof/>
          <w:sz w:val="22"/>
          <w:szCs w:val="22"/>
          <w:u w:val="single"/>
        </w:rPr>
      </w:pPr>
      <w:r w:rsidRPr="00704E44">
        <w:rPr>
          <w:rFonts w:ascii="Calibri Light" w:eastAsia="Calibri" w:hAnsi="Calibri Light" w:cs="Calibri Light"/>
          <w:b/>
          <w:sz w:val="22"/>
          <w:szCs w:val="22"/>
          <w:u w:val="single"/>
        </w:rPr>
        <w:t>5.4</w:t>
      </w:r>
      <w:r w:rsidRPr="00704E44">
        <w:rPr>
          <w:rFonts w:ascii="Calibri Light" w:eastAsia="Calibri" w:hAnsi="Calibri Light" w:cs="Calibri Light"/>
          <w:b/>
          <w:noProof/>
          <w:sz w:val="22"/>
          <w:szCs w:val="22"/>
          <w:u w:val="single"/>
        </w:rPr>
        <w:t>. Užsakovo pareigos:</w:t>
      </w:r>
    </w:p>
    <w:p w14:paraId="0CAC9FA9" w14:textId="77777777" w:rsidR="00704E44" w:rsidRPr="00704E44" w:rsidRDefault="00704E44" w:rsidP="00704E44">
      <w:pPr>
        <w:tabs>
          <w:tab w:val="left" w:pos="1440"/>
        </w:tabs>
        <w:ind w:firstLine="567"/>
        <w:jc w:val="both"/>
        <w:rPr>
          <w:rFonts w:ascii="Calibri Light" w:eastAsia="Calibri" w:hAnsi="Calibri Light" w:cs="Calibri Light"/>
          <w:noProof/>
          <w:sz w:val="22"/>
          <w:szCs w:val="22"/>
        </w:rPr>
      </w:pPr>
      <w:r w:rsidRPr="00704E44">
        <w:rPr>
          <w:rFonts w:ascii="Calibri Light" w:eastAsia="Calibri" w:hAnsi="Calibri Light" w:cs="Calibri Light"/>
          <w:sz w:val="22"/>
          <w:szCs w:val="22"/>
        </w:rPr>
        <w:t>5.4</w:t>
      </w:r>
      <w:r w:rsidRPr="00704E44">
        <w:rPr>
          <w:rFonts w:ascii="Calibri Light" w:eastAsia="Calibri" w:hAnsi="Calibri Light" w:cs="Calibri Light"/>
          <w:noProof/>
          <w:sz w:val="22"/>
          <w:szCs w:val="22"/>
        </w:rPr>
        <w:t xml:space="preserve">.1. </w:t>
      </w:r>
      <w:bookmarkStart w:id="12" w:name="_Hlk100156040"/>
      <w:r w:rsidRPr="00704E44">
        <w:rPr>
          <w:rFonts w:ascii="Calibri Light" w:eastAsia="Calibri" w:hAnsi="Calibri Light" w:cs="Calibri Light"/>
          <w:noProof/>
          <w:sz w:val="22"/>
          <w:szCs w:val="22"/>
        </w:rPr>
        <w:t>per 5 darbo dienas nuo Teikėjo pateikto reikalingų dokumentų sąrašo pateikimo dienos,</w:t>
      </w:r>
      <w:bookmarkEnd w:id="12"/>
      <w:r w:rsidRPr="00704E44">
        <w:rPr>
          <w:rFonts w:ascii="Calibri Light" w:eastAsia="Calibri" w:hAnsi="Calibri Light" w:cs="Calibri Light"/>
          <w:noProof/>
          <w:sz w:val="22"/>
          <w:szCs w:val="22"/>
        </w:rPr>
        <w:t xml:space="preserve"> suteikti Teikėjui visą turimą informaciją ir (arba) dokumentus, kurie gali būti reikalingi Sutarčiai vykdyti. Sutarties vykdymo laikotarpio pabaigoje visi dokumentai grąžinami Užsakovui. Dokumentų perdavimas įforminamas perdavimo aktu;</w:t>
      </w:r>
    </w:p>
    <w:p w14:paraId="5575D209" w14:textId="77777777" w:rsidR="00704E44" w:rsidRPr="00704E44" w:rsidRDefault="00704E44" w:rsidP="00704E44">
      <w:pPr>
        <w:tabs>
          <w:tab w:val="left" w:pos="1440"/>
        </w:tabs>
        <w:ind w:firstLine="567"/>
        <w:jc w:val="both"/>
        <w:rPr>
          <w:rFonts w:ascii="Calibri Light" w:eastAsia="Calibri" w:hAnsi="Calibri Light" w:cs="Calibri Light"/>
          <w:noProof/>
          <w:sz w:val="22"/>
          <w:szCs w:val="22"/>
        </w:rPr>
      </w:pPr>
      <w:r w:rsidRPr="00704E44">
        <w:rPr>
          <w:rFonts w:ascii="Calibri Light" w:eastAsia="Calibri" w:hAnsi="Calibri Light" w:cs="Calibri Light"/>
          <w:sz w:val="22"/>
          <w:szCs w:val="22"/>
        </w:rPr>
        <w:t>5.4</w:t>
      </w:r>
      <w:r w:rsidRPr="00704E44">
        <w:rPr>
          <w:rFonts w:ascii="Calibri Light" w:eastAsia="Calibri" w:hAnsi="Calibri Light" w:cs="Calibri Light"/>
          <w:noProof/>
          <w:sz w:val="22"/>
          <w:szCs w:val="22"/>
        </w:rPr>
        <w:t>.2. bendradarbiauti su Teikėju ir suteikti jam visą Sutarties vykdymui reikalingą informaciją, kurios pastarasis pagrįstai paprašo;</w:t>
      </w:r>
    </w:p>
    <w:p w14:paraId="24079397" w14:textId="77777777" w:rsidR="00704E44" w:rsidRPr="00704E44" w:rsidRDefault="00704E44" w:rsidP="00704E44">
      <w:pPr>
        <w:tabs>
          <w:tab w:val="left" w:pos="1440"/>
        </w:tabs>
        <w:ind w:firstLine="567"/>
        <w:jc w:val="both"/>
        <w:rPr>
          <w:rFonts w:ascii="Calibri Light" w:eastAsia="Calibri" w:hAnsi="Calibri Light" w:cs="Calibri Light"/>
          <w:noProof/>
          <w:sz w:val="22"/>
          <w:szCs w:val="22"/>
        </w:rPr>
      </w:pPr>
      <w:r w:rsidRPr="00704E44">
        <w:rPr>
          <w:rFonts w:ascii="Calibri Light" w:eastAsia="Calibri" w:hAnsi="Calibri Light" w:cs="Calibri Light"/>
          <w:sz w:val="22"/>
          <w:szCs w:val="22"/>
        </w:rPr>
        <w:t>5.4</w:t>
      </w:r>
      <w:r w:rsidRPr="00704E44">
        <w:rPr>
          <w:rFonts w:ascii="Calibri Light" w:eastAsia="Calibri" w:hAnsi="Calibri Light" w:cs="Calibri Light"/>
          <w:noProof/>
          <w:sz w:val="22"/>
          <w:szCs w:val="22"/>
        </w:rPr>
        <w:t xml:space="preserve">.3. pateikti papildomus dokumentus ar instrukcijas, jei tai būtina tinkamam ir savalaikiam Sutarties įvykdymui ir/ar jos trūkumų pašalinimui; </w:t>
      </w:r>
    </w:p>
    <w:p w14:paraId="51B5C60C" w14:textId="77777777" w:rsidR="00704E44" w:rsidRPr="00704E44" w:rsidRDefault="00704E44" w:rsidP="00704E44">
      <w:pPr>
        <w:tabs>
          <w:tab w:val="left" w:pos="1440"/>
        </w:tabs>
        <w:ind w:firstLine="567"/>
        <w:jc w:val="both"/>
        <w:rPr>
          <w:rFonts w:ascii="Calibri Light" w:eastAsia="Calibri" w:hAnsi="Calibri Light" w:cs="Calibri Light"/>
          <w:noProof/>
          <w:sz w:val="22"/>
          <w:szCs w:val="22"/>
        </w:rPr>
      </w:pPr>
      <w:r w:rsidRPr="00704E44">
        <w:rPr>
          <w:rFonts w:ascii="Calibri Light" w:eastAsia="Calibri" w:hAnsi="Calibri Light" w:cs="Calibri Light"/>
          <w:sz w:val="22"/>
          <w:szCs w:val="22"/>
        </w:rPr>
        <w:t>5.4</w:t>
      </w:r>
      <w:r w:rsidRPr="00704E44">
        <w:rPr>
          <w:rFonts w:ascii="Calibri Light" w:eastAsia="Calibri" w:hAnsi="Calibri Light" w:cs="Calibri Light"/>
          <w:noProof/>
          <w:sz w:val="22"/>
          <w:szCs w:val="22"/>
        </w:rPr>
        <w:t>.4. nedelsiant, bet ne vėliau, kaip per 3 (tris) darbo dienas nuo aplinkybių, galinčių trukdyti tinkamai įvykdyti įsipareigojimus pagal Sutartį, atsiradimo momento informuoti Teikėją apie tokių aplinkybių atsiradimą;</w:t>
      </w:r>
    </w:p>
    <w:p w14:paraId="457B8B0F" w14:textId="77777777" w:rsidR="00704E44" w:rsidRPr="00704E44" w:rsidRDefault="00704E44" w:rsidP="00704E44">
      <w:pPr>
        <w:tabs>
          <w:tab w:val="left" w:pos="1440"/>
        </w:tabs>
        <w:ind w:firstLine="567"/>
        <w:jc w:val="both"/>
        <w:rPr>
          <w:rFonts w:ascii="Calibri Light" w:eastAsia="Calibri" w:hAnsi="Calibri Light" w:cs="Calibri Light"/>
          <w:noProof/>
          <w:sz w:val="22"/>
          <w:szCs w:val="22"/>
        </w:rPr>
      </w:pPr>
      <w:r w:rsidRPr="00704E44">
        <w:rPr>
          <w:rFonts w:ascii="Calibri Light" w:eastAsia="Calibri" w:hAnsi="Calibri Light" w:cs="Calibri Light"/>
          <w:sz w:val="22"/>
          <w:szCs w:val="22"/>
        </w:rPr>
        <w:t>5.4</w:t>
      </w:r>
      <w:r w:rsidRPr="00704E44">
        <w:rPr>
          <w:rFonts w:ascii="Calibri Light" w:eastAsia="Calibri" w:hAnsi="Calibri Light" w:cs="Calibri Light"/>
          <w:noProof/>
          <w:sz w:val="22"/>
          <w:szCs w:val="22"/>
        </w:rPr>
        <w:t xml:space="preserve">.5. jeigu Teikėjas vykdydamas Sutartį nukrypsta nuo Sutarties sąlygų, nedelsiant raštu apie tai pranešti Teikėjui; </w:t>
      </w:r>
    </w:p>
    <w:p w14:paraId="2F9289FA" w14:textId="77777777" w:rsidR="00704E44" w:rsidRPr="00704E44" w:rsidRDefault="00704E44" w:rsidP="00704E44">
      <w:pPr>
        <w:tabs>
          <w:tab w:val="left" w:pos="1440"/>
        </w:tabs>
        <w:ind w:firstLine="567"/>
        <w:jc w:val="both"/>
        <w:rPr>
          <w:rFonts w:ascii="Calibri Light" w:eastAsia="Calibri" w:hAnsi="Calibri Light" w:cs="Calibri Light"/>
          <w:noProof/>
          <w:sz w:val="22"/>
          <w:szCs w:val="22"/>
        </w:rPr>
      </w:pPr>
      <w:r w:rsidRPr="00704E44">
        <w:rPr>
          <w:rFonts w:ascii="Calibri Light" w:eastAsia="Calibri" w:hAnsi="Calibri Light" w:cs="Calibri Light"/>
          <w:sz w:val="22"/>
          <w:szCs w:val="22"/>
        </w:rPr>
        <w:t>5.4</w:t>
      </w:r>
      <w:r w:rsidRPr="00704E44">
        <w:rPr>
          <w:rFonts w:ascii="Calibri Light" w:eastAsia="Calibri" w:hAnsi="Calibri Light" w:cs="Calibri Light"/>
          <w:noProof/>
          <w:sz w:val="22"/>
          <w:szCs w:val="22"/>
        </w:rPr>
        <w:t>.6. tikrinti ir tvirtinti Teikėjo pateiktus Paslaugų suteikimo aktus bei sąskaitas – faktūras;</w:t>
      </w:r>
    </w:p>
    <w:p w14:paraId="23C41942" w14:textId="77777777" w:rsidR="00704E44" w:rsidRPr="00704E44" w:rsidRDefault="00704E44" w:rsidP="00704E44">
      <w:pPr>
        <w:tabs>
          <w:tab w:val="left" w:pos="1440"/>
        </w:tabs>
        <w:ind w:firstLine="567"/>
        <w:jc w:val="both"/>
        <w:rPr>
          <w:rFonts w:ascii="Calibri Light" w:eastAsia="Calibri" w:hAnsi="Calibri Light" w:cs="Calibri Light"/>
          <w:noProof/>
          <w:sz w:val="22"/>
          <w:szCs w:val="22"/>
        </w:rPr>
      </w:pPr>
      <w:r w:rsidRPr="00704E44">
        <w:rPr>
          <w:rFonts w:ascii="Calibri Light" w:eastAsia="Calibri" w:hAnsi="Calibri Light" w:cs="Calibri Light"/>
          <w:sz w:val="22"/>
          <w:szCs w:val="22"/>
        </w:rPr>
        <w:t>5.4</w:t>
      </w:r>
      <w:r w:rsidRPr="00704E44">
        <w:rPr>
          <w:rFonts w:ascii="Calibri Light" w:eastAsia="Calibri" w:hAnsi="Calibri Light" w:cs="Calibri Light"/>
          <w:noProof/>
          <w:sz w:val="22"/>
          <w:szCs w:val="22"/>
        </w:rPr>
        <w:t>.7. Sutartyje nustatyta tvarka apmokėti už tinkamai, kokybiškai ir laiku suteiktas Paslaugas.</w:t>
      </w:r>
    </w:p>
    <w:p w14:paraId="3509BFDC" w14:textId="77777777" w:rsidR="00704E44" w:rsidRPr="00704E44" w:rsidRDefault="00704E44" w:rsidP="00704E44">
      <w:pPr>
        <w:tabs>
          <w:tab w:val="left" w:pos="0"/>
        </w:tabs>
        <w:ind w:firstLine="567"/>
        <w:jc w:val="both"/>
        <w:rPr>
          <w:rFonts w:ascii="Calibri Light" w:hAnsi="Calibri Light" w:cs="Calibri Light"/>
          <w:b/>
          <w:bCs/>
          <w:sz w:val="22"/>
          <w:szCs w:val="22"/>
          <w:u w:val="single"/>
        </w:rPr>
      </w:pPr>
      <w:r w:rsidRPr="00704E44">
        <w:rPr>
          <w:rFonts w:ascii="Calibri Light" w:hAnsi="Calibri Light" w:cs="Calibri Light"/>
          <w:b/>
          <w:bCs/>
          <w:sz w:val="22"/>
          <w:szCs w:val="22"/>
          <w:u w:val="single"/>
        </w:rPr>
        <w:t>5.5. Užsakovas turi teisę:</w:t>
      </w:r>
    </w:p>
    <w:p w14:paraId="52122E51" w14:textId="77777777" w:rsidR="00704E44" w:rsidRPr="00704E44" w:rsidRDefault="00704E44" w:rsidP="00704E44">
      <w:pPr>
        <w:tabs>
          <w:tab w:val="left" w:pos="0"/>
        </w:tabs>
        <w:ind w:firstLine="567"/>
        <w:jc w:val="both"/>
        <w:rPr>
          <w:rFonts w:ascii="Calibri Light" w:hAnsi="Calibri Light" w:cs="Calibri Light"/>
          <w:sz w:val="22"/>
          <w:szCs w:val="22"/>
        </w:rPr>
      </w:pPr>
      <w:r w:rsidRPr="00704E44">
        <w:rPr>
          <w:rFonts w:ascii="Calibri Light" w:hAnsi="Calibri Light" w:cs="Calibri Light"/>
          <w:sz w:val="22"/>
          <w:szCs w:val="22"/>
        </w:rPr>
        <w:t>5.5.1. duoti Teikėjui nurodymus, kad būtų tinkamai, kokybiškai ir laiku įvykdyta Sutartis;</w:t>
      </w:r>
    </w:p>
    <w:p w14:paraId="1E87B9A3" w14:textId="77777777" w:rsidR="00704E44" w:rsidRPr="00704E44" w:rsidRDefault="00704E44" w:rsidP="00704E44">
      <w:pPr>
        <w:tabs>
          <w:tab w:val="left" w:pos="0"/>
        </w:tabs>
        <w:suppressAutoHyphens/>
        <w:ind w:firstLine="567"/>
        <w:jc w:val="both"/>
        <w:rPr>
          <w:rFonts w:ascii="Calibri Light" w:hAnsi="Calibri Light" w:cs="Calibri Light"/>
          <w:sz w:val="22"/>
          <w:szCs w:val="22"/>
          <w:lang w:eastAsia="ar-SA"/>
        </w:rPr>
      </w:pPr>
      <w:r w:rsidRPr="00704E44">
        <w:rPr>
          <w:rFonts w:ascii="Calibri Light" w:hAnsi="Calibri Light" w:cs="Calibri Light"/>
          <w:sz w:val="22"/>
          <w:szCs w:val="22"/>
          <w:lang w:eastAsia="ar-SA"/>
        </w:rPr>
        <w:t>5.5.2. gauti visą informaciją, dokumentus, susijusius su Sutarties vykdymu;</w:t>
      </w:r>
    </w:p>
    <w:p w14:paraId="57E95E62" w14:textId="77777777" w:rsidR="00704E44" w:rsidRPr="00704E44" w:rsidRDefault="00704E44" w:rsidP="00704E44">
      <w:pPr>
        <w:tabs>
          <w:tab w:val="left" w:pos="0"/>
        </w:tabs>
        <w:suppressAutoHyphens/>
        <w:ind w:firstLine="567"/>
        <w:jc w:val="both"/>
        <w:rPr>
          <w:rFonts w:ascii="Calibri Light" w:hAnsi="Calibri Light" w:cs="Calibri Light"/>
          <w:sz w:val="22"/>
          <w:szCs w:val="22"/>
          <w:lang w:eastAsia="ar-SA"/>
        </w:rPr>
      </w:pPr>
      <w:r w:rsidRPr="00704E44">
        <w:rPr>
          <w:rFonts w:ascii="Calibri Light" w:hAnsi="Calibri Light" w:cs="Calibri Light"/>
          <w:sz w:val="22"/>
          <w:szCs w:val="22"/>
          <w:lang w:eastAsia="ar-SA"/>
        </w:rPr>
        <w:t>5.5.3. nemokėti Teikėjui už netinkamai, nekokybiškai ir ne laiku suteiktas Paslaugas ar jų dalį;</w:t>
      </w:r>
    </w:p>
    <w:p w14:paraId="2ED6A9F9" w14:textId="77777777" w:rsidR="00704E44" w:rsidRPr="00704E44" w:rsidRDefault="00704E44" w:rsidP="00704E44">
      <w:pPr>
        <w:tabs>
          <w:tab w:val="left" w:pos="0"/>
        </w:tabs>
        <w:suppressAutoHyphens/>
        <w:ind w:firstLine="567"/>
        <w:jc w:val="both"/>
        <w:rPr>
          <w:rFonts w:ascii="Calibri Light" w:hAnsi="Calibri Light" w:cs="Calibri Light"/>
          <w:sz w:val="22"/>
          <w:szCs w:val="22"/>
          <w:lang w:eastAsia="ar-SA"/>
        </w:rPr>
      </w:pPr>
      <w:r w:rsidRPr="00704E44">
        <w:rPr>
          <w:rFonts w:ascii="Calibri Light" w:hAnsi="Calibri Light" w:cs="Calibri Light"/>
          <w:sz w:val="22"/>
          <w:szCs w:val="22"/>
          <w:lang w:eastAsia="ar-SA"/>
        </w:rPr>
        <w:t>5.5.4. esant pagrindui, išieškoti baudas, delspinigius bei kitus mokėjimus;</w:t>
      </w:r>
    </w:p>
    <w:p w14:paraId="7C437D29" w14:textId="77777777" w:rsidR="00704E44" w:rsidRPr="00704E44" w:rsidRDefault="00704E44" w:rsidP="00704E44">
      <w:pPr>
        <w:tabs>
          <w:tab w:val="left" w:pos="0"/>
        </w:tabs>
        <w:suppressAutoHyphens/>
        <w:ind w:firstLine="567"/>
        <w:jc w:val="both"/>
        <w:rPr>
          <w:rFonts w:ascii="Calibri Light" w:hAnsi="Calibri Light" w:cs="Calibri Light"/>
          <w:sz w:val="22"/>
          <w:szCs w:val="22"/>
          <w:lang w:eastAsia="ar-SA"/>
        </w:rPr>
      </w:pPr>
      <w:r w:rsidRPr="00704E44">
        <w:rPr>
          <w:rFonts w:ascii="Calibri Light" w:hAnsi="Calibri Light" w:cs="Calibri Light"/>
          <w:sz w:val="22"/>
          <w:szCs w:val="22"/>
          <w:lang w:eastAsia="ar-SA"/>
        </w:rPr>
        <w:t>5.5.5. į jam padarytų nuostolių atlyginimą;</w:t>
      </w:r>
    </w:p>
    <w:p w14:paraId="44258794" w14:textId="77777777" w:rsidR="00704E44" w:rsidRPr="00704E44" w:rsidRDefault="00704E44" w:rsidP="00704E44">
      <w:pPr>
        <w:tabs>
          <w:tab w:val="left" w:pos="0"/>
        </w:tabs>
        <w:ind w:firstLine="567"/>
        <w:jc w:val="both"/>
        <w:rPr>
          <w:rFonts w:ascii="Calibri Light" w:hAnsi="Calibri Light" w:cs="Calibri Light"/>
          <w:sz w:val="22"/>
          <w:szCs w:val="22"/>
        </w:rPr>
      </w:pPr>
      <w:r w:rsidRPr="00704E44">
        <w:rPr>
          <w:rFonts w:ascii="Calibri Light" w:hAnsi="Calibri Light" w:cs="Calibri Light"/>
          <w:sz w:val="22"/>
          <w:szCs w:val="22"/>
        </w:rPr>
        <w:t xml:space="preserve">5.5.6. tikrinti, kaip Teikėjas laikosi Techninėje specifikacijoje nustatytų aplinkosauginių reikalavimų, ir reikalauti pateikti jų laikymąsi patvirtinančius dokumentus ar kitus įrodymus. </w:t>
      </w:r>
    </w:p>
    <w:p w14:paraId="6ECF1201" w14:textId="77777777" w:rsidR="00704E44" w:rsidRPr="00704E44" w:rsidRDefault="00704E44" w:rsidP="00704E44">
      <w:pPr>
        <w:ind w:firstLine="567"/>
        <w:jc w:val="both"/>
        <w:rPr>
          <w:rFonts w:ascii="Calibri Light" w:hAnsi="Calibri Light" w:cs="Calibri Light"/>
          <w:sz w:val="22"/>
          <w:szCs w:val="22"/>
        </w:rPr>
      </w:pPr>
      <w:r w:rsidRPr="00704E44">
        <w:rPr>
          <w:rStyle w:val="Strong"/>
          <w:rFonts w:ascii="Calibri Light" w:hAnsi="Calibri Light" w:cs="Calibri Light"/>
          <w:b w:val="0"/>
          <w:bCs w:val="0"/>
          <w:sz w:val="22"/>
          <w:szCs w:val="22"/>
        </w:rPr>
        <w:t>5.5.7</w:t>
      </w:r>
      <w:r w:rsidRPr="00704E44">
        <w:rPr>
          <w:rStyle w:val="Strong"/>
          <w:rFonts w:ascii="Calibri Light" w:hAnsi="Calibri Light" w:cs="Calibri Light"/>
          <w:sz w:val="22"/>
          <w:szCs w:val="22"/>
        </w:rPr>
        <w:t>.</w:t>
      </w:r>
      <w:r w:rsidRPr="00704E44">
        <w:rPr>
          <w:rFonts w:ascii="Calibri Light" w:hAnsi="Calibri Light" w:cs="Calibri Light"/>
          <w:sz w:val="22"/>
          <w:szCs w:val="22"/>
        </w:rPr>
        <w:t xml:space="preserve"> Užsakovas turi kitas Sutartyje ir Lietuvos Respublikoje galiojančiuose teisės aktuose nustatytas teises. </w:t>
      </w:r>
    </w:p>
    <w:p w14:paraId="18F29705" w14:textId="77777777" w:rsidR="00704E44" w:rsidRPr="00704E44" w:rsidRDefault="00704E44" w:rsidP="00704E44">
      <w:pPr>
        <w:ind w:firstLine="567"/>
        <w:jc w:val="both"/>
        <w:rPr>
          <w:rFonts w:ascii="Calibri Light" w:hAnsi="Calibri Light" w:cs="Calibri Light"/>
          <w:sz w:val="22"/>
          <w:szCs w:val="22"/>
        </w:rPr>
      </w:pPr>
    </w:p>
    <w:p w14:paraId="2D984899" w14:textId="77777777" w:rsidR="00704E44" w:rsidRPr="00704E44" w:rsidRDefault="00704E44" w:rsidP="00704E44">
      <w:pPr>
        <w:tabs>
          <w:tab w:val="left" w:pos="851"/>
          <w:tab w:val="left" w:pos="1134"/>
        </w:tabs>
        <w:jc w:val="center"/>
        <w:rPr>
          <w:rFonts w:ascii="Calibri Light" w:eastAsia="SimSun" w:hAnsi="Calibri Light" w:cs="Calibri Light"/>
          <w:b/>
          <w:sz w:val="22"/>
          <w:szCs w:val="22"/>
          <w:lang w:eastAsia="zh-CN"/>
        </w:rPr>
      </w:pPr>
      <w:r w:rsidRPr="00704E44">
        <w:rPr>
          <w:rFonts w:ascii="Calibri Light" w:eastAsia="SimSun" w:hAnsi="Calibri Light" w:cs="Calibri Light"/>
          <w:b/>
          <w:sz w:val="22"/>
          <w:szCs w:val="22"/>
          <w:lang w:eastAsia="zh-CN"/>
        </w:rPr>
        <w:t>6. Sutarties galiojimas, vykdymas, vykdymo terminai</w:t>
      </w:r>
    </w:p>
    <w:p w14:paraId="4625EEBF" w14:textId="77777777" w:rsidR="00704E44" w:rsidRPr="00704E44" w:rsidRDefault="00704E44" w:rsidP="00704E44">
      <w:pPr>
        <w:tabs>
          <w:tab w:val="left" w:pos="851"/>
          <w:tab w:val="left" w:pos="1134"/>
        </w:tabs>
        <w:jc w:val="both"/>
        <w:rPr>
          <w:rFonts w:ascii="Calibri Light" w:eastAsia="SimSun" w:hAnsi="Calibri Light" w:cs="Calibri Light"/>
          <w:b/>
          <w:sz w:val="22"/>
          <w:szCs w:val="22"/>
          <w:lang w:eastAsia="zh-CN"/>
        </w:rPr>
      </w:pPr>
    </w:p>
    <w:p w14:paraId="3844F512" w14:textId="77777777" w:rsidR="00704E44" w:rsidRPr="00704E44" w:rsidRDefault="00704E44" w:rsidP="00704E44">
      <w:pPr>
        <w:ind w:firstLine="567"/>
        <w:jc w:val="both"/>
        <w:rPr>
          <w:rFonts w:ascii="Calibri Light" w:hAnsi="Calibri Light" w:cs="Calibri Light"/>
          <w:sz w:val="22"/>
          <w:szCs w:val="22"/>
        </w:rPr>
      </w:pPr>
      <w:r w:rsidRPr="00704E44">
        <w:rPr>
          <w:rFonts w:ascii="Calibri Light" w:hAnsi="Calibri Light" w:cs="Calibri Light"/>
          <w:sz w:val="22"/>
          <w:szCs w:val="22"/>
        </w:rPr>
        <w:t xml:space="preserve">6.1. Sutartis įsigalioja nuo momento, kai abi Šalys ją pasirašo ir Teikėjas pateikia Užsakovui Sutarties 4.2 arba 4.3 punkte nustatytą Sutarties įvykdymo užtikrinimą. Sutartis galioja iki visiško Šalių įsipareigojimų įvykdymo, bet ne ilgiau kaip iki 2026 m. lapkričio 30 d., išskyrus teisėtus Sutarties pakeitimo ar nutraukimo atvejus. Sutarties </w:t>
      </w:r>
      <w:r w:rsidRPr="00704E44">
        <w:rPr>
          <w:rFonts w:ascii="Calibri Light" w:hAnsi="Calibri Light" w:cs="Calibri Light"/>
          <w:sz w:val="22"/>
          <w:szCs w:val="22"/>
        </w:rPr>
        <w:lastRenderedPageBreak/>
        <w:t>galiojimo termino pabaiga neatleidžia Šalių nuo civilinės atsakomybės už Sutarties pažeidimus ir įsipareigojimų, kurie pagal savo esmę turi galioti pasibaigus Sutarčiai.</w:t>
      </w:r>
    </w:p>
    <w:p w14:paraId="487A8BA8" w14:textId="77777777" w:rsidR="00704E44" w:rsidRPr="00704E44" w:rsidRDefault="00704E44" w:rsidP="00704E44">
      <w:pPr>
        <w:ind w:firstLine="567"/>
        <w:jc w:val="both"/>
        <w:rPr>
          <w:rFonts w:ascii="Calibri Light" w:hAnsi="Calibri Light" w:cs="Calibri Light"/>
          <w:sz w:val="22"/>
          <w:szCs w:val="22"/>
        </w:rPr>
      </w:pPr>
      <w:r w:rsidRPr="00704E44">
        <w:rPr>
          <w:rFonts w:ascii="Calibri Light" w:hAnsi="Calibri Light" w:cs="Calibri Light"/>
          <w:sz w:val="22"/>
          <w:szCs w:val="22"/>
        </w:rPr>
        <w:t xml:space="preserve">6.2. </w:t>
      </w:r>
      <w:bookmarkStart w:id="13" w:name="_Hlk13146634"/>
      <w:r w:rsidRPr="00704E44">
        <w:rPr>
          <w:rFonts w:ascii="Calibri Light" w:hAnsi="Calibri Light" w:cs="Calibri Light"/>
          <w:sz w:val="22"/>
          <w:szCs w:val="22"/>
        </w:rPr>
        <w:t>Paslaugos turi būti suteiktos Techninėje specifikacijoje (Sutarties priedas Nr. 1) numatytomis datomis, terminais ir sąlygomis.</w:t>
      </w:r>
    </w:p>
    <w:bookmarkEnd w:id="13"/>
    <w:p w14:paraId="204C76E3" w14:textId="77777777" w:rsidR="00704E44" w:rsidRPr="00704E44" w:rsidRDefault="00704E44" w:rsidP="00704E44">
      <w:pPr>
        <w:suppressAutoHyphens/>
        <w:ind w:firstLine="567"/>
        <w:jc w:val="both"/>
        <w:rPr>
          <w:rFonts w:ascii="Calibri Light" w:hAnsi="Calibri Light" w:cs="Calibri Light"/>
          <w:sz w:val="22"/>
          <w:szCs w:val="22"/>
          <w:lang w:eastAsia="ar-SA"/>
        </w:rPr>
      </w:pPr>
      <w:r w:rsidRPr="00704E44">
        <w:rPr>
          <w:rFonts w:ascii="Calibri Light" w:hAnsi="Calibri Light" w:cs="Calibri Light"/>
          <w:sz w:val="22"/>
          <w:szCs w:val="22"/>
          <w:lang w:eastAsia="ar-SA"/>
        </w:rPr>
        <w:t>6.3. Teikėjas turi teikti Paslaugas laikydamasis terminų, nurodytų Sutartyje, Techninėje specifikacijoje.</w:t>
      </w:r>
    </w:p>
    <w:p w14:paraId="3079A78D" w14:textId="77777777" w:rsidR="00704E44" w:rsidRPr="00704E44" w:rsidRDefault="00704E44" w:rsidP="00704E44">
      <w:pPr>
        <w:suppressAutoHyphens/>
        <w:ind w:firstLine="567"/>
        <w:jc w:val="both"/>
        <w:rPr>
          <w:rFonts w:ascii="Calibri Light" w:hAnsi="Calibri Light" w:cs="Calibri Light"/>
          <w:sz w:val="22"/>
          <w:szCs w:val="22"/>
          <w:lang w:eastAsia="ar-SA"/>
        </w:rPr>
      </w:pPr>
      <w:r w:rsidRPr="00704E44">
        <w:rPr>
          <w:rFonts w:ascii="Calibri Light" w:hAnsi="Calibri Light" w:cs="Calibri Light"/>
          <w:sz w:val="22"/>
          <w:szCs w:val="22"/>
          <w:lang w:eastAsia="ar-SA"/>
        </w:rPr>
        <w:t>6.4. Jei bet kuri šios Sutarties nuostata tampa ar pripažįstama visiškai ar iš dalies negaliojanti, tai neturi įtakos kitų Sutarties nuostatų galiojimui.</w:t>
      </w:r>
    </w:p>
    <w:p w14:paraId="461D91D5" w14:textId="77777777" w:rsidR="00704E44" w:rsidRPr="00704E44" w:rsidRDefault="00704E44" w:rsidP="00704E44">
      <w:pPr>
        <w:suppressAutoHyphens/>
        <w:ind w:firstLine="567"/>
        <w:jc w:val="both"/>
        <w:rPr>
          <w:rFonts w:ascii="Calibri Light" w:hAnsi="Calibri Light" w:cs="Calibri Light"/>
          <w:sz w:val="22"/>
          <w:szCs w:val="22"/>
          <w:lang w:eastAsia="ar-SA"/>
        </w:rPr>
      </w:pPr>
    </w:p>
    <w:p w14:paraId="77706866" w14:textId="77777777" w:rsidR="00704E44" w:rsidRPr="00704E44" w:rsidRDefault="00704E44" w:rsidP="00704E44">
      <w:pPr>
        <w:tabs>
          <w:tab w:val="left" w:pos="900"/>
        </w:tabs>
        <w:suppressAutoHyphens/>
        <w:jc w:val="center"/>
        <w:rPr>
          <w:rFonts w:ascii="Calibri Light" w:hAnsi="Calibri Light" w:cs="Calibri Light"/>
          <w:b/>
          <w:sz w:val="22"/>
          <w:szCs w:val="22"/>
          <w:lang w:eastAsia="ar-SA"/>
        </w:rPr>
      </w:pPr>
      <w:r w:rsidRPr="00704E44">
        <w:rPr>
          <w:rFonts w:ascii="Calibri Light" w:hAnsi="Calibri Light" w:cs="Calibri Light"/>
          <w:b/>
          <w:sz w:val="22"/>
          <w:szCs w:val="22"/>
          <w:lang w:eastAsia="ar-SA"/>
        </w:rPr>
        <w:t>7. Atsiskaitymų ir mokėjimų tvarka</w:t>
      </w:r>
    </w:p>
    <w:p w14:paraId="2E6210F5" w14:textId="77777777" w:rsidR="00704E44" w:rsidRPr="00704E44" w:rsidRDefault="00704E44" w:rsidP="00704E44">
      <w:pPr>
        <w:tabs>
          <w:tab w:val="left" w:pos="900"/>
        </w:tabs>
        <w:suppressAutoHyphens/>
        <w:jc w:val="both"/>
        <w:rPr>
          <w:rFonts w:ascii="Calibri Light" w:hAnsi="Calibri Light" w:cs="Calibri Light"/>
          <w:b/>
          <w:sz w:val="22"/>
          <w:szCs w:val="22"/>
          <w:lang w:eastAsia="ar-SA"/>
        </w:rPr>
      </w:pPr>
    </w:p>
    <w:p w14:paraId="0331633F" w14:textId="77777777" w:rsidR="00704E44" w:rsidRPr="00704E44" w:rsidRDefault="00704E44" w:rsidP="00704E44">
      <w:pPr>
        <w:tabs>
          <w:tab w:val="left" w:pos="851"/>
          <w:tab w:val="left" w:pos="8789"/>
        </w:tabs>
        <w:ind w:firstLine="567"/>
        <w:jc w:val="both"/>
        <w:rPr>
          <w:rFonts w:ascii="Calibri Light" w:eastAsia="Calibri" w:hAnsi="Calibri Light" w:cs="Calibri Light"/>
          <w:bCs/>
          <w:sz w:val="22"/>
          <w:szCs w:val="22"/>
        </w:rPr>
      </w:pPr>
      <w:r w:rsidRPr="00704E44">
        <w:rPr>
          <w:rFonts w:ascii="Calibri Light" w:hAnsi="Calibri Light" w:cs="Calibri Light"/>
          <w:sz w:val="22"/>
          <w:szCs w:val="22"/>
        </w:rPr>
        <w:t xml:space="preserve">7.1. </w:t>
      </w:r>
      <w:r w:rsidRPr="00704E44">
        <w:rPr>
          <w:rFonts w:ascii="Calibri Light" w:eastAsia="Calibri" w:hAnsi="Calibri Light" w:cs="Calibri Light"/>
          <w:bCs/>
          <w:sz w:val="22"/>
          <w:szCs w:val="22"/>
        </w:rPr>
        <w:t>Avansinis mokėjimas nenumatytas.</w:t>
      </w:r>
    </w:p>
    <w:p w14:paraId="18B90C01" w14:textId="77777777" w:rsidR="00704E44" w:rsidRPr="00704E44" w:rsidRDefault="00704E44" w:rsidP="00704E44">
      <w:pPr>
        <w:ind w:firstLine="567"/>
        <w:jc w:val="both"/>
        <w:rPr>
          <w:rFonts w:ascii="Calibri Light" w:eastAsia="Calibri" w:hAnsi="Calibri Light" w:cs="Calibri Light"/>
          <w:sz w:val="22"/>
          <w:szCs w:val="22"/>
        </w:rPr>
      </w:pPr>
      <w:r w:rsidRPr="00704E44">
        <w:rPr>
          <w:rFonts w:ascii="Calibri Light" w:hAnsi="Calibri Light" w:cs="Calibri Light"/>
          <w:sz w:val="22"/>
          <w:szCs w:val="22"/>
        </w:rPr>
        <w:t xml:space="preserve">7.2. </w:t>
      </w:r>
      <w:r w:rsidRPr="00704E44">
        <w:rPr>
          <w:rFonts w:ascii="Calibri Light" w:eastAsia="Calibri" w:hAnsi="Calibri Light" w:cs="Calibri Light"/>
          <w:sz w:val="22"/>
          <w:szCs w:val="22"/>
        </w:rPr>
        <w:t xml:space="preserve">Už tinkamai, kokybiškai ir laiku suteiktas Paslaugas, Užsakovas atsiskaito su Teikėju mokėjimo pavedimu į Teikėjo </w:t>
      </w:r>
      <w:r w:rsidRPr="00704E44">
        <w:rPr>
          <w:rFonts w:ascii="Calibri Light" w:hAnsi="Calibri Light" w:cs="Calibri Light"/>
          <w:sz w:val="22"/>
          <w:szCs w:val="22"/>
        </w:rPr>
        <w:t xml:space="preserve">šioje Sutartyje </w:t>
      </w:r>
      <w:r w:rsidRPr="00704E44">
        <w:rPr>
          <w:rFonts w:ascii="Calibri Light" w:eastAsia="Calibri" w:hAnsi="Calibri Light" w:cs="Calibri Light"/>
          <w:sz w:val="22"/>
          <w:szCs w:val="22"/>
        </w:rPr>
        <w:t xml:space="preserve">nurodytą banko sąskaitą. Teikėjas privalo raštu informuoti Užsakovą apie banko sąskaitos pakeitimus. Mokėjimai atliekami eurais. </w:t>
      </w:r>
      <w:r w:rsidRPr="00704E44">
        <w:rPr>
          <w:rFonts w:ascii="Calibri Light" w:hAnsi="Calibri Light" w:cs="Calibri Light"/>
          <w:sz w:val="22"/>
          <w:szCs w:val="22"/>
        </w:rPr>
        <w:t xml:space="preserve">Apmokėjimas laikomas įvykdytu, kai pinigai patenka į </w:t>
      </w:r>
      <w:r w:rsidRPr="00704E44">
        <w:rPr>
          <w:rFonts w:ascii="Calibri Light" w:eastAsia="Calibri" w:hAnsi="Calibri Light" w:cs="Calibri Light"/>
          <w:sz w:val="22"/>
          <w:szCs w:val="22"/>
        </w:rPr>
        <w:t>Teikėjo</w:t>
      </w:r>
      <w:r w:rsidRPr="00704E44">
        <w:rPr>
          <w:rFonts w:ascii="Calibri Light" w:hAnsi="Calibri Light" w:cs="Calibri Light"/>
          <w:sz w:val="22"/>
          <w:szCs w:val="22"/>
        </w:rPr>
        <w:t xml:space="preserve"> nurodytą sąskaitą.</w:t>
      </w:r>
    </w:p>
    <w:p w14:paraId="0E0E4AF9" w14:textId="77777777" w:rsidR="00704E44" w:rsidRPr="00704E44" w:rsidRDefault="00704E44" w:rsidP="00704E44">
      <w:pPr>
        <w:ind w:firstLine="567"/>
        <w:jc w:val="both"/>
        <w:rPr>
          <w:rFonts w:ascii="Calibri Light" w:hAnsi="Calibri Light" w:cs="Calibri Light"/>
          <w:sz w:val="22"/>
          <w:szCs w:val="22"/>
        </w:rPr>
      </w:pPr>
      <w:r w:rsidRPr="00704E44">
        <w:rPr>
          <w:rFonts w:ascii="Calibri Light" w:hAnsi="Calibri Light" w:cs="Calibri Light"/>
          <w:sz w:val="22"/>
          <w:szCs w:val="22"/>
        </w:rPr>
        <w:t>7.3. Teikėjas, suteikęs visas Paslaugas ir perdavęs visus Techninėje specifikacijoje nustatytus rezultatus, pateikia Užsakovui Paslaugų priėmimo–perdavimo aktą. Užsakovui pasirašius Paslaugų priėmimo–perdavimo aktą, Teikėjas pateikia PVM sąskaitą faktūrą arba lygiavertį apskaitos dokumentą.</w:t>
      </w:r>
    </w:p>
    <w:p w14:paraId="555EFD4F" w14:textId="77777777" w:rsidR="00704E44" w:rsidRPr="00704E44" w:rsidRDefault="00704E44" w:rsidP="00704E44">
      <w:pPr>
        <w:ind w:firstLine="567"/>
        <w:jc w:val="both"/>
        <w:rPr>
          <w:rFonts w:ascii="Calibri Light" w:eastAsia="Calibri" w:hAnsi="Calibri Light" w:cs="Calibri Light"/>
          <w:sz w:val="22"/>
          <w:szCs w:val="22"/>
        </w:rPr>
      </w:pPr>
      <w:r w:rsidRPr="00704E44">
        <w:rPr>
          <w:rFonts w:ascii="Calibri Light" w:eastAsia="Calibri" w:hAnsi="Calibri Light" w:cs="Calibri Light"/>
          <w:sz w:val="22"/>
          <w:szCs w:val="22"/>
        </w:rPr>
        <w:t xml:space="preserve">7.4. Tarpiniai mokėjimai nenumatomi. </w:t>
      </w:r>
    </w:p>
    <w:p w14:paraId="3828AB26" w14:textId="77777777" w:rsidR="00704E44" w:rsidRPr="00704E44" w:rsidRDefault="00704E44" w:rsidP="00704E44">
      <w:pPr>
        <w:suppressAutoHyphens/>
        <w:overflowPunct w:val="0"/>
        <w:ind w:firstLine="567"/>
        <w:jc w:val="both"/>
        <w:rPr>
          <w:rFonts w:ascii="Calibri Light" w:hAnsi="Calibri Light" w:cs="Calibri Light"/>
          <w:kern w:val="3"/>
          <w:sz w:val="22"/>
          <w:szCs w:val="22"/>
        </w:rPr>
      </w:pPr>
      <w:r w:rsidRPr="00704E44">
        <w:rPr>
          <w:rFonts w:ascii="Calibri Light" w:hAnsi="Calibri Light" w:cs="Calibri Light"/>
          <w:sz w:val="22"/>
          <w:szCs w:val="22"/>
        </w:rPr>
        <w:t xml:space="preserve">7.5. </w:t>
      </w:r>
      <w:r w:rsidRPr="00704E44">
        <w:rPr>
          <w:rFonts w:ascii="Calibri Light" w:hAnsi="Calibri Light" w:cs="Calibri Light"/>
          <w:kern w:val="3"/>
          <w:sz w:val="22"/>
          <w:szCs w:val="22"/>
        </w:rPr>
        <w:t xml:space="preserve">Atsižvelgiant į Sutarties pobūdį ir ypatumus, Šalys susitaria, kad už suteiktas Paslaugas </w:t>
      </w:r>
      <w:bookmarkStart w:id="14" w:name="_Hlk24613107"/>
      <w:r w:rsidRPr="00704E44">
        <w:rPr>
          <w:rFonts w:ascii="Calibri Light" w:hAnsi="Calibri Light" w:cs="Calibri Light"/>
          <w:kern w:val="3"/>
          <w:sz w:val="22"/>
          <w:szCs w:val="22"/>
        </w:rPr>
        <w:t>Užsakovas sumoka Teikėjui per 30 (trisdešimt) kalendorinių dienų nuo dienos, kai</w:t>
      </w:r>
      <w:bookmarkEnd w:id="14"/>
      <w:r w:rsidRPr="00704E44">
        <w:rPr>
          <w:rFonts w:ascii="Calibri Light" w:hAnsi="Calibri Light" w:cs="Calibri Light"/>
          <w:kern w:val="3"/>
          <w:sz w:val="22"/>
          <w:szCs w:val="22"/>
        </w:rPr>
        <w:t xml:space="preserve"> Užsakovas pasirašo priėmimo-perdavimo aktą ir gauna </w:t>
      </w:r>
      <w:bookmarkStart w:id="15" w:name="_Hlk24612725"/>
      <w:r w:rsidRPr="00704E44">
        <w:rPr>
          <w:rFonts w:ascii="Calibri Light" w:hAnsi="Calibri Light" w:cs="Calibri Light"/>
          <w:kern w:val="3"/>
          <w:sz w:val="22"/>
          <w:szCs w:val="22"/>
        </w:rPr>
        <w:t xml:space="preserve">PVM sąskaitą–faktūrą </w:t>
      </w:r>
      <w:bookmarkEnd w:id="15"/>
      <w:r w:rsidRPr="00704E44">
        <w:rPr>
          <w:rFonts w:ascii="Calibri Light" w:hAnsi="Calibri Light" w:cs="Calibri Light"/>
          <w:kern w:val="3"/>
          <w:sz w:val="22"/>
          <w:szCs w:val="22"/>
        </w:rPr>
        <w:t xml:space="preserve">arba lygiavertį dokumentą. Tais atvejais, kai yra objektyviai pagrįsta (pvz., vėluoja finansavimas iš ES lėšų/biudžeto), mokėjimai gali būti atidedami, vėlavimo laikotarpiui, bet ne ilgiau kaip 60 (šešiasdešimt) kalendorinių dienų nuo priėmimo-perdavimo akto ir PVM sąskaitos-faktūros pateikimo Užsakovui dienos. </w:t>
      </w:r>
    </w:p>
    <w:p w14:paraId="0B3A966B" w14:textId="77777777" w:rsidR="00704E44" w:rsidRPr="00704E44" w:rsidRDefault="00704E44" w:rsidP="00704E44">
      <w:pPr>
        <w:suppressAutoHyphens/>
        <w:overflowPunct w:val="0"/>
        <w:ind w:firstLine="567"/>
        <w:jc w:val="both"/>
        <w:rPr>
          <w:rFonts w:ascii="Calibri Light" w:eastAsia="Calibri" w:hAnsi="Calibri Light" w:cs="Calibri Light"/>
          <w:sz w:val="22"/>
          <w:szCs w:val="22"/>
        </w:rPr>
      </w:pPr>
      <w:r w:rsidRPr="00704E44">
        <w:rPr>
          <w:rFonts w:ascii="Calibri Light" w:hAnsi="Calibri Light" w:cs="Calibri Light"/>
          <w:kern w:val="3"/>
          <w:sz w:val="22"/>
          <w:szCs w:val="22"/>
        </w:rPr>
        <w:t xml:space="preserve">7.5.1. </w:t>
      </w:r>
      <w:r w:rsidRPr="00704E44">
        <w:rPr>
          <w:rFonts w:ascii="Calibri Light" w:eastAsia="Calibri" w:hAnsi="Calibri Light" w:cs="Calibri Light"/>
          <w:sz w:val="22"/>
          <w:szCs w:val="22"/>
        </w:rPr>
        <w:t>Užsakovo atstovas per 5 darbo dienas nuo Teikėjo pranešimo apie Sutarties įvykdymą gavimo dienos patikrina ir įsitikina, kad suteiktos Paslaugos atitinka Sutartyje nustatytas sąlygas bei kokybės reikalavimus keliamus Paslaugų atlikimui, ar nepažeistos kitos Sutartyje nustatytos sąlygos ir prievolės yra įvykdytos tinkamai. Jeigu užsakovo atstovas neturi pretenzijų dėl suteiktų paslaugų, pasirašo priėmimo–perdavimo aktą;</w:t>
      </w:r>
    </w:p>
    <w:p w14:paraId="61A93088" w14:textId="77777777" w:rsidR="00704E44" w:rsidRPr="00704E44" w:rsidRDefault="00704E44" w:rsidP="00704E44">
      <w:pPr>
        <w:suppressAutoHyphens/>
        <w:overflowPunct w:val="0"/>
        <w:ind w:firstLine="567"/>
        <w:jc w:val="both"/>
        <w:rPr>
          <w:rFonts w:ascii="Calibri Light" w:eastAsia="Calibri" w:hAnsi="Calibri Light" w:cs="Calibri Light"/>
          <w:sz w:val="22"/>
          <w:szCs w:val="22"/>
        </w:rPr>
      </w:pPr>
      <w:r w:rsidRPr="00704E44">
        <w:rPr>
          <w:rFonts w:ascii="Calibri Light" w:eastAsia="Calibri" w:hAnsi="Calibri Light" w:cs="Calibri Light"/>
          <w:sz w:val="22"/>
          <w:szCs w:val="22"/>
        </w:rPr>
        <w:t>7.5.2. jei Užsakovo atstovas per 5 darbo dienas nustato, kad suteiktos Paslaugos neatitinka kokybės reikalavimų, taip pat Sutartyje nustatytų sąlygų, priėmimo–perdavimo akto nepasirašo ir raštu reikalauja per Užsakovo nustatytą terminą ištaisyti suteiktų paslaugų trūkumus.</w:t>
      </w:r>
    </w:p>
    <w:p w14:paraId="32B7AAF2" w14:textId="77777777" w:rsidR="00704E44" w:rsidRPr="00704E44" w:rsidRDefault="00704E44" w:rsidP="00704E44">
      <w:pPr>
        <w:suppressAutoHyphens/>
        <w:ind w:firstLine="567"/>
        <w:jc w:val="both"/>
        <w:rPr>
          <w:rFonts w:ascii="Calibri Light" w:eastAsia="Calibri" w:hAnsi="Calibri Light" w:cs="Calibri Light"/>
          <w:sz w:val="22"/>
          <w:szCs w:val="22"/>
          <w:lang w:eastAsia="ar-SA"/>
        </w:rPr>
      </w:pPr>
      <w:r w:rsidRPr="00704E44">
        <w:rPr>
          <w:rFonts w:ascii="Calibri Light" w:eastAsia="Calibri" w:hAnsi="Calibri Light" w:cs="Calibri Light"/>
          <w:sz w:val="22"/>
          <w:szCs w:val="22"/>
          <w:lang w:eastAsia="ar-SA"/>
        </w:rPr>
        <w:t xml:space="preserve">7.6. </w:t>
      </w:r>
      <w:bookmarkStart w:id="16" w:name="_Hlk26260501"/>
      <w:r w:rsidRPr="00704E44">
        <w:rPr>
          <w:rFonts w:ascii="Calibri Light" w:eastAsia="Calibri" w:hAnsi="Calibri Light" w:cs="Calibri Light"/>
          <w:sz w:val="22"/>
          <w:szCs w:val="22"/>
          <w:lang w:eastAsia="ar-SA"/>
        </w:rPr>
        <w:t>Vykdant Sutartį, PVM sąskaitos faktūros/sąskaitos faktūros turi būti teikiamos elektroniniu būdu, kaip numatyta Lietuvos Respublikos viešųjų pirkimų įstatymo 22 straipsnio 3 dalyje. Teikėjui nepateikus PVM sąskaitos faktūros/sąskaitos faktūros elektroniniu būdu, Užsakovas turi teisę nevykdyti mokėjimų.</w:t>
      </w:r>
      <w:bookmarkEnd w:id="16"/>
    </w:p>
    <w:p w14:paraId="4B25E213" w14:textId="77777777" w:rsidR="00704E44" w:rsidRPr="00704E44" w:rsidRDefault="00704E44" w:rsidP="00704E44">
      <w:pPr>
        <w:tabs>
          <w:tab w:val="left" w:pos="8789"/>
        </w:tabs>
        <w:ind w:firstLine="567"/>
        <w:jc w:val="both"/>
        <w:rPr>
          <w:rFonts w:ascii="Calibri Light" w:eastAsia="Calibri" w:hAnsi="Calibri Light" w:cs="Calibri Light"/>
          <w:sz w:val="22"/>
          <w:szCs w:val="22"/>
          <w:lang w:eastAsia="x-none"/>
        </w:rPr>
      </w:pPr>
      <w:bookmarkStart w:id="17" w:name="_Hlk501707261"/>
      <w:r w:rsidRPr="00704E44">
        <w:rPr>
          <w:rFonts w:ascii="Calibri Light" w:eastAsia="Calibri" w:hAnsi="Calibri Light" w:cs="Calibri Light"/>
          <w:sz w:val="22"/>
          <w:szCs w:val="22"/>
          <w:lang w:eastAsia="x-none"/>
        </w:rPr>
        <w:t>7.7. Užsakovas numato tiesioginio atsiskaitymo galimybę su Sutartyje nurodytais subteikėjais tokiomis sąlygomis:</w:t>
      </w:r>
    </w:p>
    <w:p w14:paraId="075EDCC8" w14:textId="77777777" w:rsidR="00704E44" w:rsidRPr="00704E44" w:rsidRDefault="00704E44" w:rsidP="00704E44">
      <w:pPr>
        <w:tabs>
          <w:tab w:val="left" w:pos="851"/>
          <w:tab w:val="left" w:pos="8789"/>
        </w:tabs>
        <w:ind w:firstLine="567"/>
        <w:jc w:val="both"/>
        <w:rPr>
          <w:rFonts w:ascii="Calibri Light" w:eastAsia="Calibri" w:hAnsi="Calibri Light" w:cs="Calibri Light"/>
          <w:sz w:val="22"/>
          <w:szCs w:val="22"/>
          <w:lang w:eastAsia="x-none"/>
        </w:rPr>
      </w:pPr>
      <w:r w:rsidRPr="00704E44">
        <w:rPr>
          <w:rFonts w:ascii="Calibri Light" w:eastAsia="Calibri" w:hAnsi="Calibri Light" w:cs="Calibri Light"/>
          <w:sz w:val="22"/>
          <w:szCs w:val="22"/>
          <w:lang w:eastAsia="x-none"/>
        </w:rPr>
        <w:t>7.7.1. sudarius Sutartį, Teikėjas, ne vėliau negu Sutartis pradedama vykdyti, įsipareigoja Užsakovui raštu pateikti tuo metu žinomų subteikėjų pavadinimus, kontaktinius duomenis ir nurodyti jų atstovus. Užsakovas taip pat reikalauja, kad Teikėjas informuotų apie minėtos informacijos pasikeitimus Sutarties vykdymo metu, taip pat apie naujus subteikėjus, kuriuos jis ketina pasitelkti vėliau;</w:t>
      </w:r>
    </w:p>
    <w:p w14:paraId="5D488B05" w14:textId="77777777" w:rsidR="00704E44" w:rsidRPr="00704E44" w:rsidRDefault="00704E44" w:rsidP="00704E44">
      <w:pPr>
        <w:tabs>
          <w:tab w:val="left" w:pos="851"/>
          <w:tab w:val="left" w:pos="8789"/>
        </w:tabs>
        <w:ind w:firstLine="567"/>
        <w:jc w:val="both"/>
        <w:rPr>
          <w:rFonts w:ascii="Calibri Light" w:eastAsia="Calibri" w:hAnsi="Calibri Light" w:cs="Calibri Light"/>
          <w:sz w:val="22"/>
          <w:szCs w:val="22"/>
          <w:lang w:eastAsia="x-none"/>
        </w:rPr>
      </w:pPr>
      <w:r w:rsidRPr="00704E44">
        <w:rPr>
          <w:rFonts w:ascii="Calibri Light" w:eastAsia="Calibri" w:hAnsi="Calibri Light" w:cs="Calibri Light"/>
          <w:sz w:val="22"/>
          <w:szCs w:val="22"/>
          <w:lang w:eastAsia="x-none"/>
        </w:rPr>
        <w:t>7.7.2. Užsakovas ne vėliau kaip per 3 (tris) darbo dienas nuo Sutarties 7.7.1 punkte nurodytos informacijos gavimo dienos raštu informuoja subteikėjus apie tiesioginio atsiskaitymo galimybę;</w:t>
      </w:r>
    </w:p>
    <w:p w14:paraId="430A18A8" w14:textId="77777777" w:rsidR="00704E44" w:rsidRPr="00704E44" w:rsidRDefault="00704E44" w:rsidP="00704E44">
      <w:pPr>
        <w:tabs>
          <w:tab w:val="left" w:pos="851"/>
          <w:tab w:val="left" w:pos="8789"/>
        </w:tabs>
        <w:ind w:firstLine="567"/>
        <w:jc w:val="both"/>
        <w:rPr>
          <w:rFonts w:ascii="Calibri Light" w:eastAsia="Calibri" w:hAnsi="Calibri Light" w:cs="Calibri Light"/>
          <w:sz w:val="22"/>
          <w:szCs w:val="22"/>
          <w:lang w:eastAsia="x-none"/>
        </w:rPr>
      </w:pPr>
      <w:r w:rsidRPr="00704E44">
        <w:rPr>
          <w:rFonts w:ascii="Calibri Light" w:eastAsia="MS Mincho" w:hAnsi="Calibri Light" w:cs="Calibri Light"/>
          <w:sz w:val="22"/>
          <w:szCs w:val="22"/>
          <w:lang w:eastAsia="x-none"/>
        </w:rPr>
        <w:t xml:space="preserve">7.7.3. subteikėjas </w:t>
      </w:r>
      <w:r w:rsidRPr="00704E44">
        <w:rPr>
          <w:rFonts w:ascii="Calibri Light" w:eastAsia="Calibri" w:hAnsi="Calibri Light" w:cs="Calibri Light"/>
          <w:sz w:val="22"/>
          <w:szCs w:val="22"/>
          <w:lang w:eastAsia="x-none"/>
        </w:rPr>
        <w:t>norėdamas pasinaudoti tokia galimybe, raštu pateikia prašymą Užsakovui. Kai subteikėjas išreiškia norą pasinaudoti tiesioginio atsiskaitymo galimybe, sudaroma trišalė sutartis tarp Užsakovo, Teikėjo ir šio subteikėjo, kurioje aprašoma tiesioginio atsiskaitymo su subteikėju tvarka, atsižvelgiant į Sutartyje ir subteikimo sutartyje (sudarytoje tarp Teikėjo ir subteikėjo</w:t>
      </w:r>
      <w:r w:rsidRPr="00704E44">
        <w:rPr>
          <w:rFonts w:ascii="Calibri Light" w:eastAsia="MS Mincho" w:hAnsi="Calibri Light" w:cs="Calibri Light"/>
          <w:sz w:val="22"/>
          <w:szCs w:val="22"/>
          <w:lang w:eastAsia="x-none"/>
        </w:rPr>
        <w:t>)</w:t>
      </w:r>
      <w:r w:rsidRPr="00704E44">
        <w:rPr>
          <w:rFonts w:ascii="Calibri Light" w:eastAsia="Calibri" w:hAnsi="Calibri Light" w:cs="Calibri Light"/>
          <w:sz w:val="22"/>
          <w:szCs w:val="22"/>
          <w:lang w:eastAsia="x-none"/>
        </w:rPr>
        <w:t xml:space="preserve"> nustatytus reikalavimus. Trišalėje sutartyje atsiskaitymo su subteikėju tvarka bus nustatoma vadovaujantis šioje Sutartyje numatyta atsiskaitymo tvarka;</w:t>
      </w:r>
    </w:p>
    <w:p w14:paraId="7560B6B3" w14:textId="77777777" w:rsidR="00704E44" w:rsidRPr="00704E44" w:rsidRDefault="00704E44" w:rsidP="00704E44">
      <w:pPr>
        <w:tabs>
          <w:tab w:val="left" w:pos="851"/>
          <w:tab w:val="left" w:pos="8789"/>
        </w:tabs>
        <w:ind w:firstLine="567"/>
        <w:jc w:val="both"/>
        <w:rPr>
          <w:rFonts w:ascii="Calibri Light" w:eastAsia="Calibri" w:hAnsi="Calibri Light" w:cs="Calibri Light"/>
          <w:sz w:val="22"/>
          <w:szCs w:val="22"/>
          <w:lang w:eastAsia="x-none"/>
        </w:rPr>
      </w:pPr>
      <w:r w:rsidRPr="00704E44">
        <w:rPr>
          <w:rFonts w:ascii="Calibri Light" w:eastAsia="Calibri" w:hAnsi="Calibri Light" w:cs="Calibri Light"/>
          <w:sz w:val="22"/>
          <w:szCs w:val="22"/>
          <w:lang w:eastAsia="x-none"/>
        </w:rPr>
        <w:t>7.7.4. Teikėjas turi teisę prieštarauti nepagrįstiems mokėjimams subteikėjui, pateikdamas Užsakovui ir subteikėjui raštišką tokio prieštaravimo pagrindimą;</w:t>
      </w:r>
    </w:p>
    <w:p w14:paraId="1A4DF0C8" w14:textId="77777777" w:rsidR="00704E44" w:rsidRPr="00704E44" w:rsidRDefault="00704E44" w:rsidP="00704E44">
      <w:pPr>
        <w:tabs>
          <w:tab w:val="left" w:pos="851"/>
          <w:tab w:val="left" w:pos="8789"/>
        </w:tabs>
        <w:ind w:firstLine="567"/>
        <w:jc w:val="both"/>
        <w:rPr>
          <w:rFonts w:ascii="Calibri Light" w:hAnsi="Calibri Light" w:cs="Calibri Light"/>
          <w:sz w:val="22"/>
          <w:szCs w:val="22"/>
        </w:rPr>
      </w:pPr>
      <w:r w:rsidRPr="00704E44">
        <w:rPr>
          <w:rFonts w:ascii="Calibri Light" w:hAnsi="Calibri Light" w:cs="Calibri Light"/>
          <w:sz w:val="22"/>
          <w:szCs w:val="22"/>
        </w:rPr>
        <w:lastRenderedPageBreak/>
        <w:t>7.7.5. tiesioginio atsiskaitymo su subteikėjais galimybė nekeičia Teikėjo atsakomybės dėl Sutarties įvykdymo.</w:t>
      </w:r>
    </w:p>
    <w:bookmarkEnd w:id="17"/>
    <w:p w14:paraId="3B1AF6F5" w14:textId="77777777" w:rsidR="00704E44" w:rsidRPr="00704E44" w:rsidRDefault="00704E44" w:rsidP="00704E44">
      <w:pPr>
        <w:suppressAutoHyphens/>
        <w:ind w:firstLine="567"/>
        <w:jc w:val="both"/>
        <w:rPr>
          <w:rFonts w:ascii="Calibri Light" w:eastAsia="Calibri" w:hAnsi="Calibri Light" w:cs="Calibri Light"/>
          <w:sz w:val="22"/>
          <w:szCs w:val="22"/>
          <w:lang w:eastAsia="ar-SA"/>
        </w:rPr>
      </w:pPr>
    </w:p>
    <w:p w14:paraId="1480E7BA" w14:textId="67D8DCA1" w:rsidR="00704E44" w:rsidRPr="00704E44" w:rsidRDefault="00704E44" w:rsidP="00704E44">
      <w:pPr>
        <w:jc w:val="center"/>
        <w:rPr>
          <w:rFonts w:ascii="Calibri Light" w:eastAsia="SimSun" w:hAnsi="Calibri Light" w:cs="Calibri Light"/>
          <w:b/>
          <w:sz w:val="22"/>
          <w:szCs w:val="22"/>
          <w:lang w:eastAsia="zh-CN"/>
        </w:rPr>
      </w:pPr>
      <w:r w:rsidRPr="00704E44">
        <w:rPr>
          <w:rFonts w:ascii="Calibri Light" w:eastAsia="SimSun" w:hAnsi="Calibri Light" w:cs="Calibri Light"/>
          <w:b/>
          <w:sz w:val="22"/>
          <w:szCs w:val="22"/>
          <w:lang w:eastAsia="zh-CN"/>
        </w:rPr>
        <w:t>8. Sutarties dokumentų keitimo įforminimas.</w:t>
      </w:r>
    </w:p>
    <w:p w14:paraId="3046926E" w14:textId="77777777" w:rsidR="00704E44" w:rsidRPr="00704E44" w:rsidRDefault="00704E44" w:rsidP="00704E44">
      <w:pPr>
        <w:ind w:firstLine="567"/>
        <w:jc w:val="both"/>
        <w:rPr>
          <w:rFonts w:ascii="Calibri Light" w:eastAsia="SimSun" w:hAnsi="Calibri Light" w:cs="Calibri Light"/>
          <w:sz w:val="22"/>
          <w:szCs w:val="22"/>
          <w:lang w:eastAsia="zh-CN"/>
        </w:rPr>
      </w:pPr>
    </w:p>
    <w:p w14:paraId="1E6C40DB" w14:textId="77777777" w:rsidR="00704E44" w:rsidRPr="00704E44" w:rsidRDefault="00704E44" w:rsidP="00704E44">
      <w:pPr>
        <w:ind w:firstLine="567"/>
        <w:contextualSpacing/>
        <w:jc w:val="both"/>
        <w:rPr>
          <w:rFonts w:ascii="Calibri Light" w:hAnsi="Calibri Light" w:cs="Calibri Light"/>
          <w:bCs/>
          <w:sz w:val="22"/>
          <w:szCs w:val="22"/>
        </w:rPr>
      </w:pPr>
      <w:r w:rsidRPr="00704E44">
        <w:rPr>
          <w:rFonts w:ascii="Calibri Light" w:eastAsia="SimSun" w:hAnsi="Calibri Light" w:cs="Calibri Light"/>
          <w:sz w:val="22"/>
          <w:szCs w:val="22"/>
          <w:lang w:eastAsia="zh-CN"/>
        </w:rPr>
        <w:t>8.1. Sutartis jos galiojimo laikotarpiu gali būti keičiama neatliekant naujos pirkimo procedūros pagal Viešųjų pirkimų įstatymo 89 straipsnio nuostatas.</w:t>
      </w:r>
    </w:p>
    <w:p w14:paraId="3A00E28F" w14:textId="77777777" w:rsidR="00704E44" w:rsidRPr="00704E44" w:rsidRDefault="00704E44" w:rsidP="00704E44">
      <w:pPr>
        <w:ind w:firstLine="567"/>
        <w:contextualSpacing/>
        <w:jc w:val="both"/>
        <w:rPr>
          <w:rFonts w:ascii="Calibri Light" w:hAnsi="Calibri Light" w:cs="Calibri Light"/>
          <w:bCs/>
          <w:sz w:val="22"/>
          <w:szCs w:val="22"/>
        </w:rPr>
      </w:pPr>
      <w:r w:rsidRPr="00704E44">
        <w:rPr>
          <w:rFonts w:ascii="Calibri Light" w:hAnsi="Calibri Light" w:cs="Calibri Light"/>
          <w:bCs/>
          <w:sz w:val="22"/>
          <w:szCs w:val="22"/>
        </w:rPr>
        <w:t>8.2. Susitarimai dėl Sutarties pratęsimo turi būti įforminami raštu, pagrįsti dokumentais, šalių suderinti ir laikomi sudėtine Sutarties dalimi.</w:t>
      </w:r>
    </w:p>
    <w:p w14:paraId="4F0048FD" w14:textId="77777777" w:rsidR="00704E44" w:rsidRPr="00704E44" w:rsidRDefault="00704E44" w:rsidP="00704E44">
      <w:pPr>
        <w:ind w:firstLine="567"/>
        <w:contextualSpacing/>
        <w:jc w:val="both"/>
        <w:rPr>
          <w:rFonts w:ascii="Calibri Light" w:eastAsia="SimSun" w:hAnsi="Calibri Light" w:cs="Calibri Light"/>
          <w:sz w:val="22"/>
          <w:szCs w:val="22"/>
          <w:lang w:eastAsia="zh-CN"/>
        </w:rPr>
      </w:pPr>
      <w:r w:rsidRPr="00704E44">
        <w:rPr>
          <w:rFonts w:ascii="Calibri Light" w:hAnsi="Calibri Light" w:cs="Calibri Light"/>
          <w:bCs/>
          <w:sz w:val="22"/>
          <w:szCs w:val="22"/>
        </w:rPr>
        <w:t>8.3.</w:t>
      </w:r>
      <w:r w:rsidRPr="00704E44">
        <w:rPr>
          <w:rFonts w:ascii="Calibri Light" w:hAnsi="Calibri Light" w:cs="Calibri Light"/>
          <w:sz w:val="22"/>
          <w:szCs w:val="22"/>
        </w:rPr>
        <w:t xml:space="preserve"> </w:t>
      </w:r>
      <w:r w:rsidRPr="00704E44">
        <w:rPr>
          <w:rFonts w:ascii="Calibri Light" w:hAnsi="Calibri Light" w:cs="Calibri Light"/>
          <w:bCs/>
          <w:sz w:val="22"/>
          <w:szCs w:val="22"/>
        </w:rPr>
        <w:t xml:space="preserve">Jei pasikeičia Šalies adresas, banko sąskaitų rekvizitai, juridinio asmens ar PVM mokėtojo kodai, už Sutarties vykdymą atsakingas asmuo ir/ar kiti duomenys, tokia Šalis turi informuoti kitą Šalį raštu pranešdama ne vėliau, kaip per 3 (tris) darbo dienas nuo jų pasikeitimo momento. Jei Šalis nesilaiko šių reikalavimų, jai tenka su informacijos apie pasikeitusius duomenis nepateikimu susijusių neigiamų padarinių pasekmės. </w:t>
      </w:r>
    </w:p>
    <w:p w14:paraId="58FCDEDC" w14:textId="77777777" w:rsidR="00704E44" w:rsidRPr="00704E44" w:rsidRDefault="00704E44" w:rsidP="00704E44">
      <w:pPr>
        <w:ind w:firstLine="567"/>
        <w:jc w:val="both"/>
        <w:rPr>
          <w:rFonts w:ascii="Calibri Light" w:eastAsia="SimSun" w:hAnsi="Calibri Light" w:cs="Calibri Light"/>
          <w:sz w:val="22"/>
          <w:szCs w:val="22"/>
          <w:lang w:eastAsia="zh-CN"/>
        </w:rPr>
      </w:pPr>
    </w:p>
    <w:p w14:paraId="77FE8CAA" w14:textId="77777777" w:rsidR="00704E44" w:rsidRPr="00704E44" w:rsidRDefault="00704E44" w:rsidP="00704E44">
      <w:pPr>
        <w:jc w:val="center"/>
        <w:rPr>
          <w:rFonts w:ascii="Calibri Light" w:hAnsi="Calibri Light" w:cs="Calibri Light"/>
          <w:b/>
          <w:sz w:val="22"/>
          <w:szCs w:val="22"/>
        </w:rPr>
      </w:pPr>
      <w:r w:rsidRPr="00704E44">
        <w:rPr>
          <w:rFonts w:ascii="Calibri Light" w:hAnsi="Calibri Light" w:cs="Calibri Light"/>
          <w:b/>
          <w:sz w:val="22"/>
          <w:szCs w:val="22"/>
        </w:rPr>
        <w:t>9. Subteikėjų keitimo ir naujų subteikėjų pasitelkimo tvarka</w:t>
      </w:r>
    </w:p>
    <w:p w14:paraId="7B67416D" w14:textId="77777777" w:rsidR="00704E44" w:rsidRPr="00704E44" w:rsidRDefault="00704E44" w:rsidP="00704E44">
      <w:pPr>
        <w:ind w:firstLine="567"/>
        <w:jc w:val="both"/>
        <w:rPr>
          <w:rFonts w:ascii="Calibri Light" w:hAnsi="Calibri Light" w:cs="Calibri Light"/>
          <w:bCs/>
          <w:sz w:val="22"/>
          <w:szCs w:val="22"/>
        </w:rPr>
      </w:pPr>
    </w:p>
    <w:p w14:paraId="4345F38D" w14:textId="77777777" w:rsidR="00704E44" w:rsidRPr="00704E44" w:rsidRDefault="00704E44" w:rsidP="00704E44">
      <w:pPr>
        <w:ind w:firstLine="567"/>
        <w:jc w:val="both"/>
        <w:rPr>
          <w:rFonts w:ascii="Calibri Light" w:hAnsi="Calibri Light" w:cs="Calibri Light"/>
          <w:sz w:val="22"/>
          <w:szCs w:val="22"/>
        </w:rPr>
      </w:pPr>
      <w:r w:rsidRPr="00704E44">
        <w:rPr>
          <w:rFonts w:ascii="Calibri Light" w:hAnsi="Calibri Light" w:cs="Calibri Light"/>
          <w:sz w:val="22"/>
          <w:szCs w:val="22"/>
        </w:rPr>
        <w:t xml:space="preserve">9.1. Sutarties įgyvendinimo metu Teikėjas, norėdamas pakeisti subteikėją kitu subteikėju, turi pateikti Užsakovui rašytinį prašymą, nurodydamas tokio keitimo priežastis ir turi gauti Užsakovo raštišką sutikimą. Subteikėjai keičiami atitinkančiais pirkimo dokumentuose subteikėjams keliamiems kvalifikacijos reikalavimams (jeigu buvo keliami), jei: </w:t>
      </w:r>
    </w:p>
    <w:p w14:paraId="6D9D32EC" w14:textId="77777777" w:rsidR="00704E44" w:rsidRPr="00704E44" w:rsidRDefault="00704E44" w:rsidP="00704E44">
      <w:pPr>
        <w:ind w:firstLine="567"/>
        <w:jc w:val="both"/>
        <w:rPr>
          <w:rFonts w:ascii="Calibri Light" w:hAnsi="Calibri Light" w:cs="Calibri Light"/>
          <w:sz w:val="22"/>
          <w:szCs w:val="22"/>
        </w:rPr>
      </w:pPr>
      <w:r w:rsidRPr="00704E44">
        <w:rPr>
          <w:rFonts w:ascii="Calibri Light" w:hAnsi="Calibri Light" w:cs="Calibri Light"/>
          <w:sz w:val="22"/>
          <w:szCs w:val="22"/>
        </w:rPr>
        <w:t>9.1.1. subteikėjas netinkamai vykdo ar atsisako vykdyti įsipareigojimus Teikėjui (Užsakovas, gavęs informaciją apie netinkamą paslaugų vykdymą, taip pat turi teisę pareikalauti Teikėjo pakeisti subteikėją);</w:t>
      </w:r>
    </w:p>
    <w:p w14:paraId="42B78B9C" w14:textId="77777777" w:rsidR="00704E44" w:rsidRPr="00704E44" w:rsidRDefault="00704E44" w:rsidP="00704E44">
      <w:pPr>
        <w:ind w:firstLine="567"/>
        <w:jc w:val="both"/>
        <w:rPr>
          <w:rFonts w:ascii="Calibri Light" w:hAnsi="Calibri Light" w:cs="Calibri Light"/>
          <w:sz w:val="22"/>
          <w:szCs w:val="22"/>
        </w:rPr>
      </w:pPr>
      <w:r w:rsidRPr="00704E44">
        <w:rPr>
          <w:rFonts w:ascii="Calibri Light" w:hAnsi="Calibri Light" w:cs="Calibri Light"/>
          <w:sz w:val="22"/>
          <w:szCs w:val="22"/>
        </w:rPr>
        <w:t>9.1.2. Sutarties vykdymo metu nustojo galioti subteikėjo kvalifikaciją įrodantys dokumentai ir subteikėjas nepratęsė jų galiojimo;</w:t>
      </w:r>
    </w:p>
    <w:p w14:paraId="1673AD86" w14:textId="77777777" w:rsidR="00704E44" w:rsidRPr="00704E44" w:rsidRDefault="00704E44" w:rsidP="00704E44">
      <w:pPr>
        <w:ind w:firstLine="567"/>
        <w:jc w:val="both"/>
        <w:rPr>
          <w:rFonts w:ascii="Calibri Light" w:hAnsi="Calibri Light" w:cs="Calibri Light"/>
          <w:sz w:val="22"/>
          <w:szCs w:val="22"/>
        </w:rPr>
      </w:pPr>
      <w:r w:rsidRPr="00704E44">
        <w:rPr>
          <w:rFonts w:ascii="Calibri Light" w:hAnsi="Calibri Light" w:cs="Calibri Light"/>
          <w:sz w:val="22"/>
          <w:szCs w:val="22"/>
        </w:rPr>
        <w:t>9.1.3. subteikėjui bankrutavus, ar nutraukus veiklą, dėl kurios Teikėjas jį buvo pasitelkęs visoms ar daliai Sutartyje numatytų Paslaugų atlikimui.</w:t>
      </w:r>
    </w:p>
    <w:p w14:paraId="6ED4BCF4" w14:textId="77777777" w:rsidR="00704E44" w:rsidRPr="00704E44" w:rsidRDefault="00704E44" w:rsidP="00704E44">
      <w:pPr>
        <w:ind w:firstLine="567"/>
        <w:jc w:val="both"/>
        <w:rPr>
          <w:rFonts w:ascii="Calibri Light" w:hAnsi="Calibri Light" w:cs="Calibri Light"/>
          <w:sz w:val="22"/>
          <w:szCs w:val="22"/>
        </w:rPr>
      </w:pPr>
      <w:r w:rsidRPr="00704E44">
        <w:rPr>
          <w:rFonts w:ascii="Calibri Light" w:hAnsi="Calibri Light" w:cs="Calibri Light"/>
          <w:sz w:val="22"/>
          <w:szCs w:val="22"/>
        </w:rPr>
        <w:t>9.2. Jei vykdant Sutartį paaiškėja, kad Teikėjui trūksta pajėgumų tinkamai ir laiku įvykdyti Sutartį ar suteikti konkrečią Paslaugą, Teikėjas gali pasitelkti papildomus subteikėjus. Teikėjas turi pateikti Užsakovui rašytinį prašymą pasitelkti naują subteikėją, nurodydamas priežastis ir konkrečias Paslaugas, kurias atliks naujas subteikėjas, ir turi gauti Užsakovo raštišką sutikimą.</w:t>
      </w:r>
    </w:p>
    <w:p w14:paraId="7261BD38" w14:textId="77777777" w:rsidR="00704E44" w:rsidRPr="00704E44" w:rsidRDefault="00704E44" w:rsidP="00704E44">
      <w:pPr>
        <w:ind w:firstLine="567"/>
        <w:jc w:val="both"/>
        <w:rPr>
          <w:rFonts w:ascii="Calibri Light" w:hAnsi="Calibri Light" w:cs="Calibri Light"/>
          <w:sz w:val="22"/>
          <w:szCs w:val="22"/>
        </w:rPr>
      </w:pPr>
      <w:r w:rsidRPr="00704E44">
        <w:rPr>
          <w:rFonts w:ascii="Calibri Light" w:hAnsi="Calibri Light" w:cs="Calibri Light"/>
          <w:sz w:val="22"/>
          <w:szCs w:val="22"/>
        </w:rPr>
        <w:t>9.3. Teikėjas privalo užtikrinti, kad pasitelktų subteikėjų darbuotojai vykdytų Sutartyje Užsakovo numatytus reikalavimus, taikomus Teikėjų darbuotojams, ir atsakyti už subteikėjų darbuotojų veiksmus ar neveikimą, lemiantį Sutartyje numatytų įsipareigojimų nevykdymą.</w:t>
      </w:r>
    </w:p>
    <w:p w14:paraId="2AA512CB" w14:textId="77777777" w:rsidR="00704E44" w:rsidRPr="00704E44" w:rsidRDefault="00704E44" w:rsidP="00704E44">
      <w:pPr>
        <w:ind w:firstLine="567"/>
        <w:jc w:val="both"/>
        <w:rPr>
          <w:rFonts w:ascii="Calibri Light" w:hAnsi="Calibri Light" w:cs="Calibri Light"/>
          <w:sz w:val="22"/>
          <w:szCs w:val="22"/>
        </w:rPr>
      </w:pPr>
      <w:r w:rsidRPr="00704E44">
        <w:rPr>
          <w:rFonts w:ascii="Calibri Light" w:hAnsi="Calibri Light" w:cs="Calibri Light"/>
          <w:sz w:val="22"/>
          <w:szCs w:val="22"/>
        </w:rPr>
        <w:t xml:space="preserve">9.4. Užsakovui reikalaujant, Teikėjas per 3 (tris) darbo dienas pateikia sutartis, sudarytas su Sutartyje nurodytais subteikėjais. </w:t>
      </w:r>
    </w:p>
    <w:p w14:paraId="19CEBC8E" w14:textId="77777777" w:rsidR="00704E44" w:rsidRPr="00704E44" w:rsidRDefault="00704E44" w:rsidP="00704E44">
      <w:pPr>
        <w:ind w:firstLine="567"/>
        <w:jc w:val="both"/>
        <w:rPr>
          <w:rFonts w:ascii="Calibri Light" w:hAnsi="Calibri Light" w:cs="Calibri Light"/>
          <w:sz w:val="22"/>
          <w:szCs w:val="22"/>
        </w:rPr>
      </w:pPr>
    </w:p>
    <w:p w14:paraId="2B246004" w14:textId="77777777" w:rsidR="00704E44" w:rsidRPr="00704E44" w:rsidRDefault="00704E44" w:rsidP="00704E44">
      <w:pPr>
        <w:suppressAutoHyphens/>
        <w:jc w:val="center"/>
        <w:rPr>
          <w:rFonts w:ascii="Calibri Light" w:hAnsi="Calibri Light" w:cs="Calibri Light"/>
          <w:b/>
          <w:sz w:val="22"/>
          <w:szCs w:val="22"/>
          <w:lang w:eastAsia="ar-SA"/>
        </w:rPr>
      </w:pPr>
      <w:r w:rsidRPr="00704E44">
        <w:rPr>
          <w:rFonts w:ascii="Calibri Light" w:hAnsi="Calibri Light" w:cs="Calibri Light"/>
          <w:b/>
          <w:sz w:val="22"/>
          <w:szCs w:val="22"/>
          <w:lang w:eastAsia="ar-SA"/>
        </w:rPr>
        <w:t>10. Informacijos naudojimas ir konfidencialumas</w:t>
      </w:r>
    </w:p>
    <w:p w14:paraId="2D84376C" w14:textId="77777777" w:rsidR="00704E44" w:rsidRPr="00704E44" w:rsidRDefault="00704E44" w:rsidP="00704E44">
      <w:pPr>
        <w:tabs>
          <w:tab w:val="left" w:pos="0"/>
        </w:tabs>
        <w:suppressAutoHyphens/>
        <w:ind w:firstLine="567"/>
        <w:jc w:val="both"/>
        <w:rPr>
          <w:rFonts w:ascii="Calibri Light" w:hAnsi="Calibri Light" w:cs="Calibri Light"/>
          <w:sz w:val="22"/>
          <w:szCs w:val="22"/>
          <w:lang w:eastAsia="ar-SA"/>
        </w:rPr>
      </w:pPr>
    </w:p>
    <w:p w14:paraId="444EE607" w14:textId="77777777" w:rsidR="00704E44" w:rsidRPr="00704E44" w:rsidRDefault="00704E44" w:rsidP="00704E44">
      <w:pPr>
        <w:tabs>
          <w:tab w:val="left" w:pos="1134"/>
        </w:tabs>
        <w:suppressAutoHyphens/>
        <w:ind w:firstLine="567"/>
        <w:jc w:val="both"/>
        <w:rPr>
          <w:rFonts w:ascii="Calibri Light" w:hAnsi="Calibri Light" w:cs="Calibri Light"/>
          <w:sz w:val="22"/>
          <w:szCs w:val="22"/>
          <w:lang w:eastAsia="ar-SA"/>
        </w:rPr>
      </w:pPr>
      <w:r w:rsidRPr="00704E44">
        <w:rPr>
          <w:rFonts w:ascii="Calibri Light" w:hAnsi="Calibri Light" w:cs="Calibri Light"/>
          <w:sz w:val="22"/>
          <w:szCs w:val="22"/>
          <w:lang w:eastAsia="ar-SA"/>
        </w:rPr>
        <w:t>10.1. Šalys laiko Sutartyje nurodytą informaciją paslaptyje ir be išankstinio raštiško kitos Šalies sutikimo negali atskleisti jokiam kitam asmeniui, išskyrus asmenis, Šalių paskirtus vykdyti Sutartį. Sutarties turinys tokiems asmenims atskleidžiamas tik tiek, kiek to reikia Sutarties vykdymo tikslais. Be raštiško Užsakovo sutikimo Teikėjas negali pasinaudoti jokiais dokumentais ar informacija, išskyrus šios Sutarties vykdymo tikslus bei kai to reikalauja Lietuvos Respublikoje galiojantys teisės aktai.</w:t>
      </w:r>
    </w:p>
    <w:p w14:paraId="21DB7270" w14:textId="77777777" w:rsidR="00704E44" w:rsidRPr="00704E44" w:rsidRDefault="00704E44" w:rsidP="00704E44">
      <w:pPr>
        <w:tabs>
          <w:tab w:val="num" w:pos="502"/>
          <w:tab w:val="left" w:pos="1134"/>
        </w:tabs>
        <w:suppressAutoHyphens/>
        <w:ind w:firstLine="567"/>
        <w:jc w:val="both"/>
        <w:rPr>
          <w:rFonts w:ascii="Calibri Light" w:hAnsi="Calibri Light" w:cs="Calibri Light"/>
          <w:sz w:val="22"/>
          <w:szCs w:val="22"/>
          <w:lang w:eastAsia="ar-SA"/>
        </w:rPr>
      </w:pPr>
      <w:r w:rsidRPr="00704E44">
        <w:rPr>
          <w:rFonts w:ascii="Calibri Light" w:hAnsi="Calibri Light" w:cs="Calibri Light"/>
          <w:sz w:val="22"/>
          <w:szCs w:val="22"/>
          <w:lang w:eastAsia="ar-SA"/>
        </w:rPr>
        <w:t>10.2. Sutarties 10.1 punkte įtvirtinta nuostata galioja trejus metus po šios Sutarties nutraukimo ar pasibaigimo.</w:t>
      </w:r>
    </w:p>
    <w:p w14:paraId="7AC1E8A2" w14:textId="77777777" w:rsidR="00704E44" w:rsidRPr="00704E44" w:rsidRDefault="00704E44" w:rsidP="00704E44">
      <w:pPr>
        <w:tabs>
          <w:tab w:val="left" w:pos="1134"/>
        </w:tabs>
        <w:suppressAutoHyphens/>
        <w:ind w:firstLine="567"/>
        <w:jc w:val="both"/>
        <w:rPr>
          <w:rFonts w:ascii="Calibri Light" w:hAnsi="Calibri Light" w:cs="Calibri Light"/>
          <w:sz w:val="22"/>
          <w:szCs w:val="22"/>
          <w:lang w:eastAsia="ar-SA"/>
        </w:rPr>
      </w:pPr>
      <w:r w:rsidRPr="00704E44">
        <w:rPr>
          <w:rFonts w:ascii="Calibri Light" w:hAnsi="Calibri Light" w:cs="Calibri Light"/>
          <w:sz w:val="22"/>
          <w:szCs w:val="22"/>
          <w:lang w:eastAsia="ar-SA"/>
        </w:rPr>
        <w:t xml:space="preserve">10.3. Kiekviena Šalis įsipareigoja išsaugoti visos iš kitos Šalies gautos informacijos, kuri, atsižvelgiant į Lietuvos Respublikos įstatymus, yra įslaptinta ar sudaro komercinę paslaptį, slaptumą ir taip pat įsipareigoja nenaudoti tokios informacijos jokiais kitais tikslais, išskyrus Sutartyje nurodytus tikslus bei kai to reikalauja Lietuvos Respublikoje galiojantys teisės aktai. Esant pagrįstoms priežastims, Šalys turi teisę reikalauti, kad Šalies personalas, </w:t>
      </w:r>
      <w:r w:rsidRPr="00704E44">
        <w:rPr>
          <w:rFonts w:ascii="Calibri Light" w:hAnsi="Calibri Light" w:cs="Calibri Light"/>
          <w:sz w:val="22"/>
          <w:szCs w:val="22"/>
          <w:lang w:eastAsia="ar-SA"/>
        </w:rPr>
        <w:lastRenderedPageBreak/>
        <w:t xml:space="preserve">dalyvaujantis Sutarties vykdyme, pasirašytų atskirą konfidencialumo pasižadėjimą. Šalys privalo užtikrinti, kad visi darbuotojai, susiję su sutarties vykdymu laikytųsi šio punkto reikalavimų. </w:t>
      </w:r>
    </w:p>
    <w:p w14:paraId="7C0686A9" w14:textId="77777777" w:rsidR="00704E44" w:rsidRPr="00704E44" w:rsidRDefault="00704E44" w:rsidP="00704E44">
      <w:pPr>
        <w:tabs>
          <w:tab w:val="left" w:pos="1134"/>
        </w:tabs>
        <w:suppressAutoHyphens/>
        <w:ind w:firstLine="567"/>
        <w:jc w:val="both"/>
        <w:rPr>
          <w:rFonts w:ascii="Calibri Light" w:hAnsi="Calibri Light" w:cs="Calibri Light"/>
          <w:sz w:val="22"/>
          <w:szCs w:val="22"/>
          <w:lang w:eastAsia="ar-SA"/>
        </w:rPr>
      </w:pPr>
      <w:r w:rsidRPr="00704E44">
        <w:rPr>
          <w:rFonts w:ascii="Calibri Light" w:hAnsi="Calibri Light" w:cs="Calibri Light"/>
          <w:sz w:val="22"/>
          <w:szCs w:val="22"/>
          <w:lang w:eastAsia="ar-SA"/>
        </w:rPr>
        <w:t>10.4. Valstybės, tarnybos ar komercinės paslapties neatskleidimo įsipareigojimas netaikomas viešai ar kitokiu būdu paskelbtai informacijai arba informacijai, kurią kita Šalis yra teisėtai gavusi ne iš kitos Sutarties Šalies, taip pat informacijai, kuri yra vieša pagal Lietuvos Respublikos įstatymus. Taip pat šis įsipareigojimas yra netaikomas, kai Lietuvos Respublikos teisės aktų nustatyta tvarka informacijos apie pirkimą (taip pat ir Sutartį) pareikalauja teisėsaugos, kontrolės ir kitos institucijos.</w:t>
      </w:r>
    </w:p>
    <w:p w14:paraId="2168EC52" w14:textId="77777777" w:rsidR="00704E44" w:rsidRPr="00704E44" w:rsidRDefault="00704E44" w:rsidP="00704E44">
      <w:pPr>
        <w:tabs>
          <w:tab w:val="left" w:pos="1134"/>
        </w:tabs>
        <w:suppressAutoHyphens/>
        <w:ind w:firstLine="567"/>
        <w:jc w:val="both"/>
        <w:rPr>
          <w:rFonts w:ascii="Calibri Light" w:hAnsi="Calibri Light" w:cs="Calibri Light"/>
          <w:sz w:val="22"/>
          <w:szCs w:val="22"/>
          <w:lang w:eastAsia="ar-SA"/>
        </w:rPr>
      </w:pPr>
      <w:r w:rsidRPr="00704E44">
        <w:rPr>
          <w:rFonts w:ascii="Calibri Light" w:hAnsi="Calibri Light" w:cs="Calibri Light"/>
          <w:sz w:val="22"/>
          <w:szCs w:val="22"/>
          <w:lang w:eastAsia="ar-SA"/>
        </w:rPr>
        <w:t xml:space="preserve">10.5. Savo atsakomybių ribose kiekviena Šalis privalo užtikrinti, kad būtų laikomasi Lietuvos Respublikos teisės aktų, reglamentuojančių valstybės, tarnybos ar komercines paslaptis bei duomenų apsaugą. </w:t>
      </w:r>
    </w:p>
    <w:p w14:paraId="513EC10E" w14:textId="77777777" w:rsidR="00704E44" w:rsidRPr="00704E44" w:rsidRDefault="00704E44" w:rsidP="00704E44">
      <w:pPr>
        <w:tabs>
          <w:tab w:val="left" w:pos="1134"/>
        </w:tabs>
        <w:suppressAutoHyphens/>
        <w:ind w:firstLine="567"/>
        <w:jc w:val="both"/>
        <w:rPr>
          <w:rFonts w:ascii="Calibri Light" w:hAnsi="Calibri Light" w:cs="Calibri Light"/>
          <w:sz w:val="22"/>
          <w:szCs w:val="22"/>
          <w:lang w:eastAsia="ar-SA"/>
        </w:rPr>
      </w:pPr>
    </w:p>
    <w:p w14:paraId="6F8129EC" w14:textId="77777777" w:rsidR="00704E44" w:rsidRPr="00704E44" w:rsidRDefault="00704E44" w:rsidP="00704E44">
      <w:pPr>
        <w:tabs>
          <w:tab w:val="left" w:pos="284"/>
        </w:tabs>
        <w:jc w:val="center"/>
        <w:rPr>
          <w:rFonts w:ascii="Calibri Light" w:hAnsi="Calibri Light" w:cs="Calibri Light"/>
          <w:b/>
          <w:sz w:val="22"/>
          <w:szCs w:val="22"/>
          <w:lang w:eastAsia="ar-SA"/>
        </w:rPr>
      </w:pPr>
      <w:r w:rsidRPr="00704E44">
        <w:rPr>
          <w:rFonts w:ascii="Calibri Light" w:hAnsi="Calibri Light" w:cs="Calibri Light"/>
          <w:b/>
          <w:sz w:val="22"/>
          <w:szCs w:val="22"/>
          <w:lang w:eastAsia="ar-SA"/>
        </w:rPr>
        <w:t>11. Autorinių teisių perleidimas</w:t>
      </w:r>
    </w:p>
    <w:p w14:paraId="49323BE5" w14:textId="77777777" w:rsidR="00704E44" w:rsidRPr="00704E44" w:rsidRDefault="00704E44" w:rsidP="00704E44">
      <w:pPr>
        <w:tabs>
          <w:tab w:val="left" w:pos="0"/>
        </w:tabs>
        <w:ind w:firstLine="567"/>
        <w:jc w:val="both"/>
        <w:rPr>
          <w:rFonts w:ascii="Calibri Light" w:hAnsi="Calibri Light" w:cs="Calibri Light"/>
          <w:sz w:val="22"/>
          <w:szCs w:val="22"/>
          <w:lang w:eastAsia="ar-SA"/>
        </w:rPr>
      </w:pPr>
    </w:p>
    <w:p w14:paraId="27308F18" w14:textId="77777777" w:rsidR="00704E44" w:rsidRPr="00704E44" w:rsidRDefault="00704E44" w:rsidP="00704E44">
      <w:pPr>
        <w:tabs>
          <w:tab w:val="left" w:pos="1134"/>
        </w:tabs>
        <w:ind w:firstLine="567"/>
        <w:jc w:val="both"/>
        <w:rPr>
          <w:rFonts w:ascii="Calibri Light" w:hAnsi="Calibri Light" w:cs="Calibri Light"/>
          <w:sz w:val="22"/>
          <w:szCs w:val="22"/>
          <w:lang w:eastAsia="ar-SA"/>
        </w:rPr>
      </w:pPr>
      <w:r w:rsidRPr="00704E44">
        <w:rPr>
          <w:rFonts w:ascii="Calibri Light" w:hAnsi="Calibri Light" w:cs="Calibri Light"/>
          <w:sz w:val="22"/>
          <w:szCs w:val="22"/>
          <w:lang w:eastAsia="ar-SA"/>
        </w:rPr>
        <w:t xml:space="preserve">11.1. Sutarties pagrindu atsiradusias visas išimtines autorių turtines teises (teisė viešai rodyti, skelbti, publikuoti, perdirbti, atgaminti bet kokia forma ir būdu) į Sutarties objektą, nurodytą Sutarties 2.1. punkte, ir su juo susijusius intelektualinės veiklos rezultatus, Teikėjas neatlygintinai, neribojat teritorijos, neribotam laikotarpiui perduoda Užsakovui. Teikėjui ir Užsakovui pasirašius galutinį Paslaugų priėmimo – perdavimo aktą, laikoma, kad Teikėjas perleido visas turtines teises. </w:t>
      </w:r>
    </w:p>
    <w:p w14:paraId="0CEE4977" w14:textId="77777777" w:rsidR="00704E44" w:rsidRPr="00704E44" w:rsidRDefault="00704E44" w:rsidP="00704E44">
      <w:pPr>
        <w:tabs>
          <w:tab w:val="left" w:pos="1134"/>
        </w:tabs>
        <w:ind w:firstLine="567"/>
        <w:jc w:val="both"/>
        <w:rPr>
          <w:rFonts w:ascii="Calibri Light" w:hAnsi="Calibri Light" w:cs="Calibri Light"/>
          <w:sz w:val="22"/>
          <w:szCs w:val="22"/>
          <w:lang w:eastAsia="ar-SA"/>
        </w:rPr>
      </w:pPr>
      <w:r w:rsidRPr="00704E44">
        <w:rPr>
          <w:rFonts w:ascii="Calibri Light" w:hAnsi="Calibri Light" w:cs="Calibri Light"/>
          <w:sz w:val="22"/>
          <w:szCs w:val="22"/>
          <w:lang w:eastAsia="ar-SA"/>
        </w:rPr>
        <w:t xml:space="preserve">11.2. Nesant Teikėjo autorinių ar kitų intelektinės nuosavybės teisių apribojimo, Užsakovas gali laisvai viešai rodyti, skelbti, publikuoti, perdirbti, atgaminti bet kokia forma ir būdu neribotą laikotarpį bet kokiais tikslais, išskyrus komercinius tikslus. </w:t>
      </w:r>
    </w:p>
    <w:p w14:paraId="2C85011F" w14:textId="77777777" w:rsidR="00704E44" w:rsidRPr="00704E44" w:rsidRDefault="00704E44" w:rsidP="00704E44">
      <w:pPr>
        <w:tabs>
          <w:tab w:val="left" w:pos="1134"/>
        </w:tabs>
        <w:ind w:firstLine="567"/>
        <w:jc w:val="both"/>
        <w:rPr>
          <w:rFonts w:ascii="Calibri Light" w:hAnsi="Calibri Light" w:cs="Calibri Light"/>
          <w:sz w:val="22"/>
          <w:szCs w:val="22"/>
        </w:rPr>
      </w:pPr>
    </w:p>
    <w:p w14:paraId="0588C028" w14:textId="77777777" w:rsidR="00704E44" w:rsidRPr="00704E44" w:rsidRDefault="00704E44" w:rsidP="00704E44">
      <w:pPr>
        <w:suppressAutoHyphens/>
        <w:jc w:val="center"/>
        <w:rPr>
          <w:rFonts w:ascii="Calibri Light" w:hAnsi="Calibri Light" w:cs="Calibri Light"/>
          <w:b/>
          <w:sz w:val="22"/>
          <w:szCs w:val="22"/>
          <w:lang w:eastAsia="ar-SA"/>
        </w:rPr>
      </w:pPr>
      <w:r w:rsidRPr="00704E44">
        <w:rPr>
          <w:rFonts w:ascii="Calibri Light" w:hAnsi="Calibri Light" w:cs="Calibri Light"/>
          <w:b/>
          <w:sz w:val="22"/>
          <w:szCs w:val="22"/>
          <w:lang w:eastAsia="ar-SA"/>
        </w:rPr>
        <w:t>12. Teisių ir pareigų perleidimas</w:t>
      </w:r>
    </w:p>
    <w:p w14:paraId="6A40735A" w14:textId="77777777" w:rsidR="00704E44" w:rsidRPr="00704E44" w:rsidRDefault="00704E44" w:rsidP="00704E44">
      <w:pPr>
        <w:tabs>
          <w:tab w:val="left" w:pos="0"/>
        </w:tabs>
        <w:suppressAutoHyphens/>
        <w:ind w:firstLine="567"/>
        <w:jc w:val="both"/>
        <w:rPr>
          <w:rFonts w:ascii="Calibri Light" w:hAnsi="Calibri Light" w:cs="Calibri Light"/>
          <w:sz w:val="22"/>
          <w:szCs w:val="22"/>
          <w:lang w:eastAsia="ar-SA"/>
        </w:rPr>
      </w:pPr>
    </w:p>
    <w:p w14:paraId="45964612" w14:textId="77777777" w:rsidR="00704E44" w:rsidRPr="00704E44" w:rsidRDefault="00704E44" w:rsidP="00704E44">
      <w:pPr>
        <w:suppressAutoHyphens/>
        <w:ind w:firstLine="567"/>
        <w:jc w:val="both"/>
        <w:rPr>
          <w:rFonts w:ascii="Calibri Light" w:hAnsi="Calibri Light" w:cs="Calibri Light"/>
          <w:sz w:val="22"/>
          <w:szCs w:val="22"/>
          <w:lang w:eastAsia="ar-SA"/>
        </w:rPr>
      </w:pPr>
      <w:r w:rsidRPr="00704E44">
        <w:rPr>
          <w:rFonts w:ascii="Calibri Light" w:hAnsi="Calibri Light" w:cs="Calibri Light"/>
          <w:sz w:val="22"/>
          <w:szCs w:val="22"/>
          <w:lang w:eastAsia="ar-SA"/>
        </w:rPr>
        <w:t>12.1. Nė viena Šalis neturi teisės perleisti visų arba dalies teisių ir/ar pareigų pagal šią Sutartį jokiam trečiajam asmeniui be išankstinio kitos Šalies sutikimo.</w:t>
      </w:r>
    </w:p>
    <w:p w14:paraId="310AFC7A" w14:textId="77777777" w:rsidR="00704E44" w:rsidRPr="00704E44" w:rsidRDefault="00704E44" w:rsidP="00704E44">
      <w:pPr>
        <w:suppressAutoHyphens/>
        <w:ind w:firstLine="567"/>
        <w:jc w:val="both"/>
        <w:rPr>
          <w:rFonts w:ascii="Calibri Light" w:hAnsi="Calibri Light" w:cs="Calibri Light"/>
          <w:sz w:val="22"/>
          <w:szCs w:val="22"/>
          <w:lang w:eastAsia="ar-SA"/>
        </w:rPr>
      </w:pPr>
      <w:r w:rsidRPr="00704E44">
        <w:rPr>
          <w:rFonts w:ascii="Calibri Light" w:hAnsi="Calibri Light" w:cs="Calibri Light"/>
          <w:sz w:val="22"/>
          <w:szCs w:val="22"/>
          <w:lang w:eastAsia="ar-SA"/>
        </w:rPr>
        <w:t xml:space="preserve">12.2. Užsakovui turi būti nedelsiant pranešta apie bet kokius esminius Teikėjo asmens (pvz. restruktūrizacija, veiklos sustabdymas, panaikinimas ir pan.) pasikeitimus, patvirtinant, kad prielaidos, būtinos Sutarčiai įvykdyti, nenustojo galioti. </w:t>
      </w:r>
    </w:p>
    <w:p w14:paraId="0D84A94B" w14:textId="77777777" w:rsidR="00704E44" w:rsidRPr="00704E44" w:rsidRDefault="00704E44" w:rsidP="00704E44">
      <w:pPr>
        <w:suppressAutoHyphens/>
        <w:ind w:firstLine="567"/>
        <w:jc w:val="both"/>
        <w:rPr>
          <w:rFonts w:ascii="Calibri Light" w:hAnsi="Calibri Light" w:cs="Calibri Light"/>
          <w:sz w:val="22"/>
          <w:szCs w:val="22"/>
          <w:lang w:eastAsia="ar-SA"/>
        </w:rPr>
      </w:pPr>
      <w:r w:rsidRPr="00704E44">
        <w:rPr>
          <w:rFonts w:ascii="Calibri Light" w:hAnsi="Calibri Light" w:cs="Calibri Light"/>
          <w:sz w:val="22"/>
          <w:szCs w:val="22"/>
          <w:lang w:eastAsia="ar-SA"/>
        </w:rPr>
        <w:t>12.3. Tretieji asmenys, kurie yra Teikėjo teisių perėmėjai, privalo atitikti kvalifikacijos reikalavimus, reikalingus Paslaugoms teikti.</w:t>
      </w:r>
    </w:p>
    <w:p w14:paraId="254BAD2D" w14:textId="77777777" w:rsidR="00704E44" w:rsidRPr="00704E44" w:rsidRDefault="00704E44" w:rsidP="00704E44">
      <w:pPr>
        <w:tabs>
          <w:tab w:val="left" w:pos="1134"/>
        </w:tabs>
        <w:suppressAutoHyphens/>
        <w:ind w:firstLine="567"/>
        <w:jc w:val="both"/>
        <w:rPr>
          <w:rFonts w:ascii="Calibri Light" w:hAnsi="Calibri Light" w:cs="Calibri Light"/>
          <w:sz w:val="22"/>
          <w:szCs w:val="22"/>
          <w:lang w:eastAsia="ar-SA"/>
        </w:rPr>
      </w:pPr>
    </w:p>
    <w:p w14:paraId="633F4D38" w14:textId="2D755DD2" w:rsidR="00704E44" w:rsidRPr="00704E44" w:rsidRDefault="00704E44" w:rsidP="00704E44">
      <w:pPr>
        <w:suppressAutoHyphens/>
        <w:jc w:val="center"/>
        <w:rPr>
          <w:rFonts w:ascii="Calibri Light" w:hAnsi="Calibri Light" w:cs="Calibri Light"/>
          <w:b/>
          <w:sz w:val="22"/>
          <w:szCs w:val="22"/>
          <w:lang w:eastAsia="ar-SA"/>
        </w:rPr>
      </w:pPr>
      <w:r w:rsidRPr="00704E44">
        <w:rPr>
          <w:rFonts w:ascii="Calibri Light" w:hAnsi="Calibri Light" w:cs="Calibri Light"/>
          <w:b/>
          <w:sz w:val="22"/>
          <w:szCs w:val="22"/>
          <w:lang w:eastAsia="ar-SA"/>
        </w:rPr>
        <w:t>1</w:t>
      </w:r>
      <w:r w:rsidR="002E3805">
        <w:rPr>
          <w:rFonts w:ascii="Calibri Light" w:hAnsi="Calibri Light" w:cs="Calibri Light"/>
          <w:b/>
          <w:sz w:val="22"/>
          <w:szCs w:val="22"/>
          <w:lang w:eastAsia="ar-SA"/>
        </w:rPr>
        <w:t>3</w:t>
      </w:r>
      <w:r w:rsidRPr="00704E44">
        <w:rPr>
          <w:rFonts w:ascii="Calibri Light" w:hAnsi="Calibri Light" w:cs="Calibri Light"/>
          <w:b/>
          <w:sz w:val="22"/>
          <w:szCs w:val="22"/>
          <w:lang w:eastAsia="ar-SA"/>
        </w:rPr>
        <w:t>. Šalių atsakomybė</w:t>
      </w:r>
    </w:p>
    <w:p w14:paraId="0E824E30" w14:textId="77777777" w:rsidR="00704E44" w:rsidRPr="00704E44" w:rsidRDefault="00704E44" w:rsidP="00704E44">
      <w:pPr>
        <w:suppressAutoHyphens/>
        <w:ind w:left="720" w:firstLine="567"/>
        <w:jc w:val="both"/>
        <w:rPr>
          <w:rFonts w:ascii="Calibri Light" w:hAnsi="Calibri Light" w:cs="Calibri Light"/>
          <w:b/>
          <w:sz w:val="22"/>
          <w:szCs w:val="22"/>
          <w:lang w:eastAsia="ar-SA"/>
        </w:rPr>
      </w:pPr>
    </w:p>
    <w:p w14:paraId="37FE500B" w14:textId="46EA60E3" w:rsidR="00704E44" w:rsidRPr="00704E44" w:rsidRDefault="00704E44" w:rsidP="00704E44">
      <w:pPr>
        <w:tabs>
          <w:tab w:val="left" w:pos="0"/>
          <w:tab w:val="left" w:pos="1152"/>
        </w:tabs>
        <w:suppressAutoHyphens/>
        <w:ind w:firstLine="567"/>
        <w:jc w:val="both"/>
        <w:rPr>
          <w:rFonts w:ascii="Calibri Light" w:hAnsi="Calibri Light" w:cs="Calibri Light"/>
          <w:bCs/>
          <w:sz w:val="22"/>
          <w:szCs w:val="22"/>
        </w:rPr>
      </w:pPr>
      <w:r w:rsidRPr="00704E44">
        <w:rPr>
          <w:rFonts w:ascii="Calibri Light" w:hAnsi="Calibri Light" w:cs="Calibri Light"/>
          <w:bCs/>
          <w:sz w:val="22"/>
          <w:szCs w:val="22"/>
        </w:rPr>
        <w:t>1</w:t>
      </w:r>
      <w:r w:rsidR="002E3805">
        <w:rPr>
          <w:rFonts w:ascii="Calibri Light" w:hAnsi="Calibri Light" w:cs="Calibri Light"/>
          <w:bCs/>
          <w:sz w:val="22"/>
          <w:szCs w:val="22"/>
        </w:rPr>
        <w:t>3</w:t>
      </w:r>
      <w:r w:rsidRPr="00704E44">
        <w:rPr>
          <w:rFonts w:ascii="Calibri Light" w:hAnsi="Calibri Light" w:cs="Calibri Light"/>
          <w:bCs/>
          <w:sz w:val="22"/>
          <w:szCs w:val="22"/>
        </w:rPr>
        <w:t xml:space="preserve">.1. Šalys neatšaukiamai pripažįsta, kad Sutartyje numatyti netesybų dydžiai, jų sumokėjimo tvarka yra teisingi, ekonomiškai įvertinti ir yra atsižvelgta į tai, kad Užsakovas turi prisiėmęs įsipareigojimus Projekto, pagal kurį vykdomas šis pirkimas, finansuotojui Centrinei projektų valdymo agentūrai, kuri kontroliuoja Projekto įvykdymo terminus, kokybę, pinigų mokėjimo tvarką. Būtent Projekto įvykdymo kokybės ir terminų, pirkimo Sutarties įsipareigojimų/Paslaugų atlikimo terminų, numatytų Sutartyje laikymasis, garantuoja Projekto finansavimą, kas turi tiesioginę reikšmę Užsakovui atsiskaitant su Teikėju. Taip pat Šalims yra žinoma, jog Paslaugų atlikimo terminas pagal Sutartyje numatytus terminus, turi esminę reikšmę Projekto įgyvendinimui bei svarbus Užsakovui jo nuolatinių funkcijų vykdymui. </w:t>
      </w:r>
    </w:p>
    <w:p w14:paraId="32519036" w14:textId="45D914F1" w:rsidR="00704E44" w:rsidRPr="00704E44" w:rsidRDefault="00704E44" w:rsidP="00704E44">
      <w:pPr>
        <w:tabs>
          <w:tab w:val="left" w:pos="0"/>
          <w:tab w:val="left" w:pos="1152"/>
        </w:tabs>
        <w:suppressAutoHyphens/>
        <w:ind w:firstLine="567"/>
        <w:jc w:val="both"/>
        <w:rPr>
          <w:rFonts w:ascii="Calibri Light" w:hAnsi="Calibri Light" w:cs="Calibri Light"/>
          <w:bCs/>
          <w:sz w:val="22"/>
          <w:szCs w:val="22"/>
        </w:rPr>
      </w:pPr>
      <w:r w:rsidRPr="00704E44">
        <w:rPr>
          <w:rFonts w:ascii="Calibri Light" w:hAnsi="Calibri Light" w:cs="Calibri Light"/>
          <w:bCs/>
          <w:sz w:val="22"/>
          <w:szCs w:val="22"/>
        </w:rPr>
        <w:t>1</w:t>
      </w:r>
      <w:r w:rsidR="002E3805">
        <w:rPr>
          <w:rFonts w:ascii="Calibri Light" w:hAnsi="Calibri Light" w:cs="Calibri Light"/>
          <w:bCs/>
          <w:sz w:val="22"/>
          <w:szCs w:val="22"/>
        </w:rPr>
        <w:t>3</w:t>
      </w:r>
      <w:r w:rsidRPr="00704E44">
        <w:rPr>
          <w:rFonts w:ascii="Calibri Light" w:hAnsi="Calibri Light" w:cs="Calibri Light"/>
          <w:bCs/>
          <w:sz w:val="22"/>
          <w:szCs w:val="22"/>
        </w:rPr>
        <w:t>.2. Jei Teikėjas dėl savo kaltės neįvykdo sutartinių įsipareigojimų per Sutartyje ar Techninėje specifikacijoje nustatytus terminus, Užsakovas turi teisę, nesumažindamas kitų savo teisių gynimo būdų, skaičiuoti Teikėjui 0,05 proc. (penkių šimtųjų procento) dydžio delspinigius nuo bendros Paslaugų kainos be PVM, nurodytos Sutarties 3.1 punkte, už kiekvieną termino praleidimo dieną iki atitinkamo įsipareigojimo tinkamo įvykdymo dienos.</w:t>
      </w:r>
    </w:p>
    <w:p w14:paraId="7E1635C4" w14:textId="46378ED9" w:rsidR="00704E44" w:rsidRPr="00704E44" w:rsidRDefault="00704E44" w:rsidP="00704E44">
      <w:pPr>
        <w:tabs>
          <w:tab w:val="left" w:pos="0"/>
          <w:tab w:val="left" w:pos="1152"/>
        </w:tabs>
        <w:suppressAutoHyphens/>
        <w:ind w:firstLine="567"/>
        <w:jc w:val="both"/>
        <w:rPr>
          <w:rFonts w:ascii="Calibri Light" w:hAnsi="Calibri Light" w:cs="Calibri Light"/>
          <w:bCs/>
          <w:sz w:val="22"/>
          <w:szCs w:val="22"/>
        </w:rPr>
      </w:pPr>
      <w:r w:rsidRPr="00704E44">
        <w:rPr>
          <w:rFonts w:ascii="Calibri Light" w:hAnsi="Calibri Light" w:cs="Calibri Light"/>
          <w:bCs/>
          <w:sz w:val="22"/>
          <w:szCs w:val="22"/>
        </w:rPr>
        <w:t>1</w:t>
      </w:r>
      <w:r w:rsidR="002E3805">
        <w:rPr>
          <w:rFonts w:ascii="Calibri Light" w:hAnsi="Calibri Light" w:cs="Calibri Light"/>
          <w:bCs/>
          <w:sz w:val="22"/>
          <w:szCs w:val="22"/>
        </w:rPr>
        <w:t>3</w:t>
      </w:r>
      <w:r w:rsidRPr="00704E44">
        <w:rPr>
          <w:rFonts w:ascii="Calibri Light" w:hAnsi="Calibri Light" w:cs="Calibri Light"/>
          <w:bCs/>
          <w:sz w:val="22"/>
          <w:szCs w:val="22"/>
        </w:rPr>
        <w:t xml:space="preserve">.3. Jei dėl Teikėjo kaltės konkretus Renginys nesurengiamas Techninėje specifikacijoje nustatytą dieną, nesuteikiama esminė su konkrečiu Renginiu susijusi Paslaugų dalis arba esminis Sutarties pažeidimas nepašalinamas per Užsakovo nustatytą terminą, Teikėjas privalo sumokėti Užsakovui už kiekvieną tokį Renginį 5 proc. bendros Paslaugų kainos be PVM, nurodytos Sutarties 3.1 punkte, dydžio baudą. </w:t>
      </w:r>
    </w:p>
    <w:p w14:paraId="35198B5A" w14:textId="77777777" w:rsidR="00704E44" w:rsidRPr="00704E44" w:rsidRDefault="00704E44" w:rsidP="00704E44">
      <w:pPr>
        <w:tabs>
          <w:tab w:val="left" w:pos="0"/>
          <w:tab w:val="left" w:pos="1152"/>
        </w:tabs>
        <w:suppressAutoHyphens/>
        <w:ind w:firstLine="567"/>
        <w:jc w:val="both"/>
        <w:rPr>
          <w:rFonts w:ascii="Calibri Light" w:hAnsi="Calibri Light" w:cs="Calibri Light"/>
          <w:bCs/>
          <w:sz w:val="22"/>
          <w:szCs w:val="22"/>
        </w:rPr>
      </w:pPr>
      <w:r w:rsidRPr="00704E44">
        <w:rPr>
          <w:rFonts w:ascii="Calibri Light" w:hAnsi="Calibri Light" w:cs="Calibri Light"/>
          <w:bCs/>
          <w:sz w:val="22"/>
          <w:szCs w:val="22"/>
        </w:rPr>
        <w:lastRenderedPageBreak/>
        <w:t>13.3.1. Jei Teikėjas atsisako vykdyti Sutartį visa apimtimi arba Sutartis nutraukiama dėl esminio Teikėjo sutartinių įsipareigojimų pažeidimo, Teikėjas privalo sumokėti Užsakovui 10 proc. bendros Paslaugų kainos be PVM dydžio baudą.</w:t>
      </w:r>
    </w:p>
    <w:p w14:paraId="3003CBF2" w14:textId="3AF4E18C" w:rsidR="00704E44" w:rsidRPr="00704E44" w:rsidRDefault="00704E44" w:rsidP="00704E44">
      <w:pPr>
        <w:tabs>
          <w:tab w:val="left" w:pos="0"/>
          <w:tab w:val="left" w:pos="1152"/>
        </w:tabs>
        <w:suppressAutoHyphens/>
        <w:ind w:firstLine="567"/>
        <w:jc w:val="both"/>
        <w:rPr>
          <w:rFonts w:ascii="Calibri Light" w:hAnsi="Calibri Light" w:cs="Calibri Light"/>
          <w:bCs/>
          <w:sz w:val="22"/>
          <w:szCs w:val="22"/>
        </w:rPr>
      </w:pPr>
      <w:r w:rsidRPr="00704E44">
        <w:rPr>
          <w:rFonts w:ascii="Calibri Light" w:hAnsi="Calibri Light" w:cs="Calibri Light"/>
          <w:bCs/>
          <w:sz w:val="22"/>
          <w:szCs w:val="22"/>
        </w:rPr>
        <w:t>1</w:t>
      </w:r>
      <w:r w:rsidR="002E3805">
        <w:rPr>
          <w:rFonts w:ascii="Calibri Light" w:hAnsi="Calibri Light" w:cs="Calibri Light"/>
          <w:bCs/>
          <w:sz w:val="22"/>
          <w:szCs w:val="22"/>
        </w:rPr>
        <w:t>3</w:t>
      </w:r>
      <w:r w:rsidRPr="00704E44">
        <w:rPr>
          <w:rFonts w:ascii="Calibri Light" w:hAnsi="Calibri Light" w:cs="Calibri Light"/>
          <w:bCs/>
          <w:sz w:val="22"/>
          <w:szCs w:val="22"/>
        </w:rPr>
        <w:t>.3.</w:t>
      </w:r>
      <w:r w:rsidR="00B54EE2">
        <w:rPr>
          <w:rFonts w:ascii="Calibri Light" w:hAnsi="Calibri Light" w:cs="Calibri Light"/>
          <w:bCs/>
          <w:sz w:val="22"/>
          <w:szCs w:val="22"/>
        </w:rPr>
        <w:t>2</w:t>
      </w:r>
      <w:r w:rsidRPr="00704E44">
        <w:rPr>
          <w:rFonts w:ascii="Calibri Light" w:hAnsi="Calibri Light" w:cs="Calibri Light"/>
          <w:bCs/>
          <w:sz w:val="22"/>
          <w:szCs w:val="22"/>
        </w:rPr>
        <w:t>. Sutarties 1</w:t>
      </w:r>
      <w:r w:rsidR="002E3805">
        <w:rPr>
          <w:rFonts w:ascii="Calibri Light" w:hAnsi="Calibri Light" w:cs="Calibri Light"/>
          <w:bCs/>
          <w:sz w:val="22"/>
          <w:szCs w:val="22"/>
        </w:rPr>
        <w:t>3</w:t>
      </w:r>
      <w:r w:rsidRPr="00704E44">
        <w:rPr>
          <w:rFonts w:ascii="Calibri Light" w:hAnsi="Calibri Light" w:cs="Calibri Light"/>
          <w:bCs/>
          <w:sz w:val="22"/>
          <w:szCs w:val="22"/>
        </w:rPr>
        <w:t>.3.1. punkte nustatyta 10 proc. bauda apima už tuos pačius pažeidimus pagal Sutarties 1</w:t>
      </w:r>
      <w:r w:rsidR="002E3805">
        <w:rPr>
          <w:rFonts w:ascii="Calibri Light" w:hAnsi="Calibri Light" w:cs="Calibri Light"/>
          <w:bCs/>
          <w:sz w:val="22"/>
          <w:szCs w:val="22"/>
        </w:rPr>
        <w:t>3</w:t>
      </w:r>
      <w:r w:rsidRPr="00704E44">
        <w:rPr>
          <w:rFonts w:ascii="Calibri Light" w:hAnsi="Calibri Light" w:cs="Calibri Light"/>
          <w:bCs/>
          <w:sz w:val="22"/>
          <w:szCs w:val="22"/>
        </w:rPr>
        <w:t xml:space="preserve">.2 punktą apskaičiuotus delspinigius. </w:t>
      </w:r>
    </w:p>
    <w:p w14:paraId="1CB3CAFF" w14:textId="6B25A28D" w:rsidR="00704E44" w:rsidRPr="00704E44" w:rsidRDefault="00704E44" w:rsidP="00704E44">
      <w:pPr>
        <w:tabs>
          <w:tab w:val="left" w:pos="0"/>
          <w:tab w:val="left" w:pos="1152"/>
        </w:tabs>
        <w:suppressAutoHyphens/>
        <w:ind w:firstLine="567"/>
        <w:jc w:val="both"/>
        <w:rPr>
          <w:rFonts w:ascii="Calibri Light" w:hAnsi="Calibri Light" w:cs="Calibri Light"/>
          <w:bCs/>
          <w:sz w:val="22"/>
          <w:szCs w:val="22"/>
        </w:rPr>
      </w:pPr>
      <w:r w:rsidRPr="00704E44">
        <w:rPr>
          <w:rFonts w:ascii="Calibri Light" w:hAnsi="Calibri Light" w:cs="Calibri Light"/>
          <w:bCs/>
          <w:sz w:val="22"/>
          <w:szCs w:val="22"/>
        </w:rPr>
        <w:t>1</w:t>
      </w:r>
      <w:r w:rsidR="002E3805">
        <w:rPr>
          <w:rFonts w:ascii="Calibri Light" w:hAnsi="Calibri Light" w:cs="Calibri Light"/>
          <w:bCs/>
          <w:sz w:val="22"/>
          <w:szCs w:val="22"/>
        </w:rPr>
        <w:t>3</w:t>
      </w:r>
      <w:r w:rsidRPr="00704E44">
        <w:rPr>
          <w:rFonts w:ascii="Calibri Light" w:hAnsi="Calibri Light" w:cs="Calibri Light"/>
          <w:bCs/>
          <w:sz w:val="22"/>
          <w:szCs w:val="22"/>
        </w:rPr>
        <w:t>.4. Delspinigius, baudą Teikėjas privalo sumokėti per 5 darbo dienas, nuo Užsakovo pranešimo apie paskirtą baudą (priskaičiuotus delspinigius) gavimo dienos. Baudos, delspinigių sumokėjimas neatleidžia Teikėjo nuo Sutarties įsipareigojimų vykdymo</w:t>
      </w:r>
      <w:r w:rsidRPr="00704E44">
        <w:rPr>
          <w:rFonts w:ascii="Calibri Light" w:hAnsi="Calibri Light" w:cs="Calibri Light"/>
          <w:sz w:val="22"/>
          <w:szCs w:val="22"/>
        </w:rPr>
        <w:t>, išskyrus sutarties nutraukimo atvejį</w:t>
      </w:r>
      <w:r w:rsidRPr="00704E44">
        <w:rPr>
          <w:rFonts w:ascii="Calibri Light" w:hAnsi="Calibri Light" w:cs="Calibri Light"/>
          <w:bCs/>
          <w:sz w:val="22"/>
          <w:szCs w:val="22"/>
        </w:rPr>
        <w:t>.</w:t>
      </w:r>
    </w:p>
    <w:p w14:paraId="387F6870" w14:textId="4E391A39" w:rsidR="00704E44" w:rsidRPr="00704E44" w:rsidRDefault="00704E44" w:rsidP="00704E44">
      <w:pPr>
        <w:tabs>
          <w:tab w:val="left" w:pos="0"/>
          <w:tab w:val="left" w:pos="1152"/>
        </w:tabs>
        <w:suppressAutoHyphens/>
        <w:ind w:firstLine="567"/>
        <w:jc w:val="both"/>
        <w:rPr>
          <w:rFonts w:ascii="Calibri Light" w:hAnsi="Calibri Light" w:cs="Calibri Light"/>
          <w:bCs/>
          <w:sz w:val="22"/>
          <w:szCs w:val="22"/>
        </w:rPr>
      </w:pPr>
      <w:bookmarkStart w:id="18" w:name="_Hlk69380629"/>
      <w:r w:rsidRPr="00704E44">
        <w:rPr>
          <w:rFonts w:ascii="Calibri Light" w:hAnsi="Calibri Light" w:cs="Calibri Light"/>
          <w:bCs/>
          <w:sz w:val="22"/>
          <w:szCs w:val="22"/>
        </w:rPr>
        <w:t>1</w:t>
      </w:r>
      <w:r w:rsidR="002E3805">
        <w:rPr>
          <w:rFonts w:ascii="Calibri Light" w:hAnsi="Calibri Light" w:cs="Calibri Light"/>
          <w:bCs/>
          <w:sz w:val="22"/>
          <w:szCs w:val="22"/>
        </w:rPr>
        <w:t>3</w:t>
      </w:r>
      <w:r w:rsidRPr="00704E44">
        <w:rPr>
          <w:rFonts w:ascii="Calibri Light" w:hAnsi="Calibri Light" w:cs="Calibri Light"/>
          <w:bCs/>
          <w:sz w:val="22"/>
          <w:szCs w:val="22"/>
        </w:rPr>
        <w:t xml:space="preserve">.5. Užsakovas turi teisę pasinaudoti Sutarties įvykdymo užtikrinimu Sutarties </w:t>
      </w:r>
      <w:r w:rsidRPr="00704E44">
        <w:rPr>
          <w:rFonts w:ascii="Calibri Light" w:hAnsi="Calibri Light" w:cs="Calibri Light"/>
          <w:sz w:val="22"/>
          <w:szCs w:val="22"/>
          <w:lang w:eastAsia="ar-SA"/>
        </w:rPr>
        <w:t>4.2.2. punkte numatytais atvejais</w:t>
      </w:r>
      <w:r w:rsidRPr="00704E44">
        <w:rPr>
          <w:rFonts w:ascii="Calibri Light" w:hAnsi="Calibri Light" w:cs="Calibri Light"/>
          <w:bCs/>
          <w:sz w:val="22"/>
          <w:szCs w:val="22"/>
        </w:rPr>
        <w:t>.</w:t>
      </w:r>
      <w:bookmarkEnd w:id="18"/>
      <w:r w:rsidRPr="00704E44">
        <w:rPr>
          <w:rFonts w:ascii="Calibri Light" w:hAnsi="Calibri Light" w:cs="Calibri Light"/>
          <w:bCs/>
          <w:sz w:val="22"/>
          <w:szCs w:val="22"/>
        </w:rPr>
        <w:t xml:space="preserve"> </w:t>
      </w:r>
    </w:p>
    <w:p w14:paraId="0AD65553" w14:textId="1A08508A" w:rsidR="00704E44" w:rsidRPr="00704E44" w:rsidRDefault="00704E44" w:rsidP="00704E44">
      <w:pPr>
        <w:tabs>
          <w:tab w:val="left" w:pos="0"/>
          <w:tab w:val="left" w:pos="1152"/>
        </w:tabs>
        <w:suppressAutoHyphens/>
        <w:ind w:firstLine="567"/>
        <w:jc w:val="both"/>
        <w:rPr>
          <w:rFonts w:ascii="Calibri Light" w:hAnsi="Calibri Light" w:cs="Calibri Light"/>
          <w:bCs/>
          <w:sz w:val="22"/>
          <w:szCs w:val="22"/>
        </w:rPr>
      </w:pPr>
      <w:r w:rsidRPr="00704E44">
        <w:rPr>
          <w:rFonts w:ascii="Calibri Light" w:hAnsi="Calibri Light" w:cs="Calibri Light"/>
          <w:bCs/>
          <w:sz w:val="22"/>
          <w:szCs w:val="22"/>
        </w:rPr>
        <w:t>1</w:t>
      </w:r>
      <w:r w:rsidR="002E3805">
        <w:rPr>
          <w:rFonts w:ascii="Calibri Light" w:hAnsi="Calibri Light" w:cs="Calibri Light"/>
          <w:bCs/>
          <w:sz w:val="22"/>
          <w:szCs w:val="22"/>
        </w:rPr>
        <w:t>3</w:t>
      </w:r>
      <w:r w:rsidRPr="00704E44">
        <w:rPr>
          <w:rFonts w:ascii="Calibri Light" w:hAnsi="Calibri Light" w:cs="Calibri Light"/>
          <w:bCs/>
          <w:sz w:val="22"/>
          <w:szCs w:val="22"/>
        </w:rPr>
        <w:t>.5.1. Pagal Sutarties įvykdymo užtikrinimą Užsakovo gautos sumos įskaitomos į už tą patį Sutarties pažeidimą Teikėjo mokėtinas netesybas ir atlygintinus nuostolius.</w:t>
      </w:r>
    </w:p>
    <w:p w14:paraId="5B941350" w14:textId="308BA4F6" w:rsidR="00704E44" w:rsidRPr="00704E44" w:rsidRDefault="00704E44" w:rsidP="00704E44">
      <w:pPr>
        <w:tabs>
          <w:tab w:val="left" w:pos="0"/>
          <w:tab w:val="left" w:pos="1152"/>
        </w:tabs>
        <w:suppressAutoHyphens/>
        <w:ind w:firstLine="567"/>
        <w:jc w:val="both"/>
        <w:rPr>
          <w:rFonts w:ascii="Calibri Light" w:hAnsi="Calibri Light" w:cs="Calibri Light"/>
          <w:bCs/>
          <w:sz w:val="22"/>
          <w:szCs w:val="22"/>
        </w:rPr>
      </w:pPr>
      <w:r w:rsidRPr="00704E44">
        <w:rPr>
          <w:rFonts w:ascii="Calibri Light" w:hAnsi="Calibri Light" w:cs="Calibri Light"/>
          <w:bCs/>
          <w:sz w:val="22"/>
          <w:szCs w:val="22"/>
        </w:rPr>
        <w:t>1</w:t>
      </w:r>
      <w:r w:rsidR="002E3805">
        <w:rPr>
          <w:rFonts w:ascii="Calibri Light" w:hAnsi="Calibri Light" w:cs="Calibri Light"/>
          <w:bCs/>
          <w:sz w:val="22"/>
          <w:szCs w:val="22"/>
        </w:rPr>
        <w:t>3</w:t>
      </w:r>
      <w:r w:rsidRPr="00704E44">
        <w:rPr>
          <w:rFonts w:ascii="Calibri Light" w:hAnsi="Calibri Light" w:cs="Calibri Light"/>
          <w:bCs/>
          <w:sz w:val="22"/>
          <w:szCs w:val="22"/>
        </w:rPr>
        <w:t>.6. Teikėjui pažeidus Sutartyje nustatytus terminus, Užsakovas:</w:t>
      </w:r>
    </w:p>
    <w:p w14:paraId="5AB5CCD0" w14:textId="6F733D02" w:rsidR="00704E44" w:rsidRPr="00704E44" w:rsidRDefault="00704E44" w:rsidP="00704E44">
      <w:pPr>
        <w:tabs>
          <w:tab w:val="left" w:pos="0"/>
          <w:tab w:val="left" w:pos="1152"/>
        </w:tabs>
        <w:suppressAutoHyphens/>
        <w:ind w:firstLine="567"/>
        <w:jc w:val="both"/>
        <w:rPr>
          <w:rFonts w:ascii="Calibri Light" w:hAnsi="Calibri Light" w:cs="Calibri Light"/>
          <w:bCs/>
          <w:sz w:val="22"/>
          <w:szCs w:val="22"/>
        </w:rPr>
      </w:pPr>
      <w:r w:rsidRPr="00704E44">
        <w:rPr>
          <w:rFonts w:ascii="Calibri Light" w:hAnsi="Calibri Light" w:cs="Calibri Light"/>
          <w:bCs/>
          <w:sz w:val="22"/>
          <w:szCs w:val="22"/>
        </w:rPr>
        <w:t>1</w:t>
      </w:r>
      <w:r w:rsidR="002E3805">
        <w:rPr>
          <w:rFonts w:ascii="Calibri Light" w:hAnsi="Calibri Light" w:cs="Calibri Light"/>
          <w:bCs/>
          <w:sz w:val="22"/>
          <w:szCs w:val="22"/>
        </w:rPr>
        <w:t>3</w:t>
      </w:r>
      <w:r w:rsidRPr="00704E44">
        <w:rPr>
          <w:rFonts w:ascii="Calibri Light" w:hAnsi="Calibri Light" w:cs="Calibri Light"/>
          <w:bCs/>
          <w:sz w:val="22"/>
          <w:szCs w:val="22"/>
        </w:rPr>
        <w:t xml:space="preserve">.6.1. turi teisę išieškoti delspinigių sumas; </w:t>
      </w:r>
    </w:p>
    <w:p w14:paraId="0B7F1EDC" w14:textId="0047036B" w:rsidR="00704E44" w:rsidRPr="00704E44" w:rsidRDefault="00704E44" w:rsidP="00704E44">
      <w:pPr>
        <w:tabs>
          <w:tab w:val="left" w:pos="0"/>
          <w:tab w:val="left" w:pos="1152"/>
        </w:tabs>
        <w:suppressAutoHyphens/>
        <w:ind w:firstLine="567"/>
        <w:jc w:val="both"/>
        <w:rPr>
          <w:rFonts w:ascii="Calibri Light" w:hAnsi="Calibri Light" w:cs="Calibri Light"/>
          <w:bCs/>
          <w:sz w:val="22"/>
          <w:szCs w:val="22"/>
        </w:rPr>
      </w:pPr>
      <w:r w:rsidRPr="00704E44">
        <w:rPr>
          <w:rFonts w:ascii="Calibri Light" w:hAnsi="Calibri Light" w:cs="Calibri Light"/>
          <w:bCs/>
          <w:sz w:val="22"/>
          <w:szCs w:val="22"/>
        </w:rPr>
        <w:t>1</w:t>
      </w:r>
      <w:r w:rsidR="002E3805">
        <w:rPr>
          <w:rFonts w:ascii="Calibri Light" w:hAnsi="Calibri Light" w:cs="Calibri Light"/>
          <w:bCs/>
          <w:sz w:val="22"/>
          <w:szCs w:val="22"/>
        </w:rPr>
        <w:t>3</w:t>
      </w:r>
      <w:r w:rsidRPr="00704E44">
        <w:rPr>
          <w:rFonts w:ascii="Calibri Light" w:hAnsi="Calibri Light" w:cs="Calibri Light"/>
          <w:bCs/>
          <w:sz w:val="22"/>
          <w:szCs w:val="22"/>
        </w:rPr>
        <w:t xml:space="preserve">.6.2. reikalauti sumokėti baudą; </w:t>
      </w:r>
    </w:p>
    <w:p w14:paraId="26CF827D" w14:textId="1C4AD969" w:rsidR="00704E44" w:rsidRPr="00704E44" w:rsidRDefault="00704E44" w:rsidP="00704E44">
      <w:pPr>
        <w:tabs>
          <w:tab w:val="left" w:pos="0"/>
          <w:tab w:val="left" w:pos="1152"/>
        </w:tabs>
        <w:suppressAutoHyphens/>
        <w:ind w:firstLine="567"/>
        <w:jc w:val="both"/>
        <w:rPr>
          <w:rFonts w:ascii="Calibri Light" w:hAnsi="Calibri Light" w:cs="Calibri Light"/>
          <w:bCs/>
          <w:sz w:val="22"/>
          <w:szCs w:val="22"/>
        </w:rPr>
      </w:pPr>
      <w:r w:rsidRPr="00704E44">
        <w:rPr>
          <w:rFonts w:ascii="Calibri Light" w:hAnsi="Calibri Light" w:cs="Calibri Light"/>
          <w:bCs/>
          <w:sz w:val="22"/>
          <w:szCs w:val="22"/>
        </w:rPr>
        <w:t>1</w:t>
      </w:r>
      <w:r w:rsidR="002E3805">
        <w:rPr>
          <w:rFonts w:ascii="Calibri Light" w:hAnsi="Calibri Light" w:cs="Calibri Light"/>
          <w:bCs/>
          <w:sz w:val="22"/>
          <w:szCs w:val="22"/>
        </w:rPr>
        <w:t>3</w:t>
      </w:r>
      <w:r w:rsidRPr="00704E44">
        <w:rPr>
          <w:rFonts w:ascii="Calibri Light" w:hAnsi="Calibri Light" w:cs="Calibri Light"/>
          <w:bCs/>
          <w:sz w:val="22"/>
          <w:szCs w:val="22"/>
        </w:rPr>
        <w:t xml:space="preserve">.6.3. gali nutraukti Sutartį – šiuo atveju Teikėjui nepriklauso jokia kompensacija; </w:t>
      </w:r>
    </w:p>
    <w:p w14:paraId="01CDC177" w14:textId="0F5C1D60" w:rsidR="00704E44" w:rsidRPr="00704E44" w:rsidRDefault="00704E44" w:rsidP="00704E44">
      <w:pPr>
        <w:tabs>
          <w:tab w:val="left" w:pos="0"/>
          <w:tab w:val="left" w:pos="1152"/>
        </w:tabs>
        <w:suppressAutoHyphens/>
        <w:ind w:firstLine="567"/>
        <w:jc w:val="both"/>
        <w:rPr>
          <w:rFonts w:ascii="Calibri Light" w:hAnsi="Calibri Light" w:cs="Calibri Light"/>
          <w:bCs/>
          <w:sz w:val="22"/>
          <w:szCs w:val="22"/>
        </w:rPr>
      </w:pPr>
      <w:r w:rsidRPr="00704E44">
        <w:rPr>
          <w:rFonts w:ascii="Calibri Light" w:hAnsi="Calibri Light" w:cs="Calibri Light"/>
          <w:bCs/>
          <w:sz w:val="22"/>
          <w:szCs w:val="22"/>
        </w:rPr>
        <w:t>1</w:t>
      </w:r>
      <w:r w:rsidR="002E3805">
        <w:rPr>
          <w:rFonts w:ascii="Calibri Light" w:hAnsi="Calibri Light" w:cs="Calibri Light"/>
          <w:bCs/>
          <w:sz w:val="22"/>
          <w:szCs w:val="22"/>
        </w:rPr>
        <w:t>3</w:t>
      </w:r>
      <w:r w:rsidRPr="00704E44">
        <w:rPr>
          <w:rFonts w:ascii="Calibri Light" w:hAnsi="Calibri Light" w:cs="Calibri Light"/>
          <w:bCs/>
          <w:sz w:val="22"/>
          <w:szCs w:val="22"/>
        </w:rPr>
        <w:t>.7. Teikėjas privalo atlyginti dėl jo kaltės Užsakovo patirtus nuostolius ir papildomas išlaidas.</w:t>
      </w:r>
    </w:p>
    <w:p w14:paraId="4D83B3B8" w14:textId="2B19A694" w:rsidR="00704E44" w:rsidRPr="00704E44" w:rsidRDefault="00704E44" w:rsidP="00704E44">
      <w:pPr>
        <w:tabs>
          <w:tab w:val="left" w:pos="0"/>
          <w:tab w:val="left" w:pos="1152"/>
        </w:tabs>
        <w:suppressAutoHyphens/>
        <w:ind w:firstLine="567"/>
        <w:jc w:val="both"/>
        <w:rPr>
          <w:rFonts w:ascii="Calibri Light" w:hAnsi="Calibri Light" w:cs="Calibri Light"/>
          <w:bCs/>
          <w:sz w:val="22"/>
          <w:szCs w:val="22"/>
        </w:rPr>
      </w:pPr>
      <w:r w:rsidRPr="00704E44">
        <w:rPr>
          <w:rFonts w:ascii="Calibri Light" w:hAnsi="Calibri Light" w:cs="Calibri Light"/>
          <w:bCs/>
          <w:sz w:val="22"/>
          <w:szCs w:val="22"/>
        </w:rPr>
        <w:t>1</w:t>
      </w:r>
      <w:r w:rsidR="002E3805">
        <w:rPr>
          <w:rFonts w:ascii="Calibri Light" w:hAnsi="Calibri Light" w:cs="Calibri Light"/>
          <w:bCs/>
          <w:sz w:val="22"/>
          <w:szCs w:val="22"/>
        </w:rPr>
        <w:t>3</w:t>
      </w:r>
      <w:r w:rsidRPr="00704E44">
        <w:rPr>
          <w:rFonts w:ascii="Calibri Light" w:hAnsi="Calibri Light" w:cs="Calibri Light"/>
          <w:bCs/>
          <w:sz w:val="22"/>
          <w:szCs w:val="22"/>
        </w:rPr>
        <w:t>.8. Jei Užsakovas dėl savo kaltės neatlieka apmokėjimo Sutartyje nurodytais terminais, Teikėjui raštu pareikalavus, Užsakovas moka Teikėjui 0,05 proc. (penkių šimtųjų procento) delspinigius nuo bendros Paslaugų kainos be PVM</w:t>
      </w:r>
      <w:r w:rsidRPr="00704E44" w:rsidDel="00DE78E4">
        <w:rPr>
          <w:rFonts w:ascii="Calibri Light" w:hAnsi="Calibri Light" w:cs="Calibri Light"/>
          <w:bCs/>
          <w:sz w:val="22"/>
          <w:szCs w:val="22"/>
        </w:rPr>
        <w:t xml:space="preserve"> </w:t>
      </w:r>
      <w:r w:rsidRPr="00704E44">
        <w:rPr>
          <w:rFonts w:ascii="Calibri Light" w:hAnsi="Calibri Light" w:cs="Calibri Light"/>
          <w:bCs/>
          <w:sz w:val="22"/>
          <w:szCs w:val="22"/>
        </w:rPr>
        <w:t>už kiekvieną uždelstą dieną.</w:t>
      </w:r>
    </w:p>
    <w:p w14:paraId="50926A3E" w14:textId="4854471B" w:rsidR="00704E44" w:rsidRPr="00704E44" w:rsidRDefault="00704E44" w:rsidP="00704E44">
      <w:pPr>
        <w:tabs>
          <w:tab w:val="left" w:pos="0"/>
          <w:tab w:val="left" w:pos="1152"/>
        </w:tabs>
        <w:suppressAutoHyphens/>
        <w:ind w:firstLine="567"/>
        <w:jc w:val="both"/>
        <w:rPr>
          <w:rFonts w:ascii="Calibri Light" w:hAnsi="Calibri Light" w:cs="Calibri Light"/>
          <w:bCs/>
          <w:sz w:val="22"/>
          <w:szCs w:val="22"/>
        </w:rPr>
      </w:pPr>
      <w:r w:rsidRPr="00704E44">
        <w:rPr>
          <w:rFonts w:ascii="Calibri Light" w:hAnsi="Calibri Light" w:cs="Calibri Light"/>
          <w:bCs/>
          <w:sz w:val="22"/>
          <w:szCs w:val="22"/>
        </w:rPr>
        <w:t>1</w:t>
      </w:r>
      <w:r w:rsidR="002E3805">
        <w:rPr>
          <w:rFonts w:ascii="Calibri Light" w:hAnsi="Calibri Light" w:cs="Calibri Light"/>
          <w:bCs/>
          <w:sz w:val="22"/>
          <w:szCs w:val="22"/>
        </w:rPr>
        <w:t>3</w:t>
      </w:r>
      <w:r w:rsidRPr="00704E44">
        <w:rPr>
          <w:rFonts w:ascii="Calibri Light" w:hAnsi="Calibri Light" w:cs="Calibri Light"/>
          <w:bCs/>
          <w:sz w:val="22"/>
          <w:szCs w:val="22"/>
        </w:rPr>
        <w:t>.9. Jei kuri nors Sutarties Šalis nevykdo arba netinkamai vykdo savo įsipareigojimus pagal Sutartį, ji pažeidžia Sutartį.</w:t>
      </w:r>
    </w:p>
    <w:p w14:paraId="1C02B98C" w14:textId="6C11B6AB" w:rsidR="00704E44" w:rsidRPr="00704E44" w:rsidRDefault="00704E44" w:rsidP="00704E44">
      <w:pPr>
        <w:tabs>
          <w:tab w:val="left" w:pos="0"/>
          <w:tab w:val="left" w:pos="1152"/>
        </w:tabs>
        <w:suppressAutoHyphens/>
        <w:ind w:firstLine="567"/>
        <w:jc w:val="both"/>
        <w:rPr>
          <w:rFonts w:ascii="Calibri Light" w:hAnsi="Calibri Light" w:cs="Calibri Light"/>
          <w:bCs/>
          <w:sz w:val="22"/>
          <w:szCs w:val="22"/>
        </w:rPr>
      </w:pPr>
      <w:r w:rsidRPr="00704E44">
        <w:rPr>
          <w:rFonts w:ascii="Calibri Light" w:hAnsi="Calibri Light" w:cs="Calibri Light"/>
          <w:bCs/>
          <w:sz w:val="22"/>
          <w:szCs w:val="22"/>
        </w:rPr>
        <w:t>1</w:t>
      </w:r>
      <w:r w:rsidR="002E3805">
        <w:rPr>
          <w:rFonts w:ascii="Calibri Light" w:hAnsi="Calibri Light" w:cs="Calibri Light"/>
          <w:bCs/>
          <w:sz w:val="22"/>
          <w:szCs w:val="22"/>
        </w:rPr>
        <w:t>3</w:t>
      </w:r>
      <w:r w:rsidRPr="00704E44">
        <w:rPr>
          <w:rFonts w:ascii="Calibri Light" w:hAnsi="Calibri Light" w:cs="Calibri Light"/>
          <w:bCs/>
          <w:sz w:val="22"/>
          <w:szCs w:val="22"/>
        </w:rPr>
        <w:t>.10. Vienai kuriai nors Sutarties Šaliai pažeidus Sutartį, nukentėjusioji Šalis turi teisę:</w:t>
      </w:r>
    </w:p>
    <w:p w14:paraId="2F94EE5A" w14:textId="666A3E79" w:rsidR="00704E44" w:rsidRPr="00704E44" w:rsidRDefault="00704E44" w:rsidP="00704E44">
      <w:pPr>
        <w:tabs>
          <w:tab w:val="left" w:pos="0"/>
          <w:tab w:val="left" w:pos="1152"/>
        </w:tabs>
        <w:suppressAutoHyphens/>
        <w:ind w:firstLine="567"/>
        <w:jc w:val="both"/>
        <w:rPr>
          <w:rFonts w:ascii="Calibri Light" w:hAnsi="Calibri Light" w:cs="Calibri Light"/>
          <w:bCs/>
          <w:sz w:val="22"/>
          <w:szCs w:val="22"/>
        </w:rPr>
      </w:pPr>
      <w:r w:rsidRPr="00704E44">
        <w:rPr>
          <w:rFonts w:ascii="Calibri Light" w:hAnsi="Calibri Light" w:cs="Calibri Light"/>
          <w:bCs/>
          <w:sz w:val="22"/>
          <w:szCs w:val="22"/>
        </w:rPr>
        <w:t>1</w:t>
      </w:r>
      <w:r w:rsidR="002E3805">
        <w:rPr>
          <w:rFonts w:ascii="Calibri Light" w:hAnsi="Calibri Light" w:cs="Calibri Light"/>
          <w:bCs/>
          <w:sz w:val="22"/>
          <w:szCs w:val="22"/>
        </w:rPr>
        <w:t>3</w:t>
      </w:r>
      <w:r w:rsidRPr="00704E44">
        <w:rPr>
          <w:rFonts w:ascii="Calibri Light" w:hAnsi="Calibri Light" w:cs="Calibri Light"/>
          <w:bCs/>
          <w:sz w:val="22"/>
          <w:szCs w:val="22"/>
        </w:rPr>
        <w:t>.10.1. reikalauti Sutartį pažeidusios Šalies vykdyti sutartinius įsipareigojimus;</w:t>
      </w:r>
    </w:p>
    <w:p w14:paraId="7F88B8E6" w14:textId="2CC4DF6B" w:rsidR="00704E44" w:rsidRPr="00704E44" w:rsidRDefault="00704E44" w:rsidP="00704E44">
      <w:pPr>
        <w:tabs>
          <w:tab w:val="left" w:pos="0"/>
          <w:tab w:val="left" w:pos="1152"/>
        </w:tabs>
        <w:suppressAutoHyphens/>
        <w:ind w:firstLine="567"/>
        <w:jc w:val="both"/>
        <w:rPr>
          <w:rFonts w:ascii="Calibri Light" w:hAnsi="Calibri Light" w:cs="Calibri Light"/>
          <w:bCs/>
          <w:sz w:val="22"/>
          <w:szCs w:val="22"/>
        </w:rPr>
      </w:pPr>
      <w:r w:rsidRPr="00704E44">
        <w:rPr>
          <w:rFonts w:ascii="Calibri Light" w:hAnsi="Calibri Light" w:cs="Calibri Light"/>
          <w:bCs/>
          <w:sz w:val="22"/>
          <w:szCs w:val="22"/>
        </w:rPr>
        <w:t>1</w:t>
      </w:r>
      <w:r w:rsidR="002E3805">
        <w:rPr>
          <w:rFonts w:ascii="Calibri Light" w:hAnsi="Calibri Light" w:cs="Calibri Light"/>
          <w:bCs/>
          <w:sz w:val="22"/>
          <w:szCs w:val="22"/>
        </w:rPr>
        <w:t>3</w:t>
      </w:r>
      <w:r w:rsidRPr="00704E44">
        <w:rPr>
          <w:rFonts w:ascii="Calibri Light" w:hAnsi="Calibri Light" w:cs="Calibri Light"/>
          <w:bCs/>
          <w:sz w:val="22"/>
          <w:szCs w:val="22"/>
        </w:rPr>
        <w:t>.10.2. reikalauti atlyginti nuostolius;</w:t>
      </w:r>
    </w:p>
    <w:p w14:paraId="3B2A5753" w14:textId="1A3AF8E7" w:rsidR="00704E44" w:rsidRPr="00704E44" w:rsidRDefault="00704E44" w:rsidP="00704E44">
      <w:pPr>
        <w:tabs>
          <w:tab w:val="left" w:pos="0"/>
          <w:tab w:val="left" w:pos="1152"/>
        </w:tabs>
        <w:suppressAutoHyphens/>
        <w:ind w:firstLine="567"/>
        <w:jc w:val="both"/>
        <w:rPr>
          <w:rFonts w:ascii="Calibri Light" w:hAnsi="Calibri Light" w:cs="Calibri Light"/>
          <w:bCs/>
          <w:sz w:val="22"/>
          <w:szCs w:val="22"/>
        </w:rPr>
      </w:pPr>
      <w:r w:rsidRPr="00704E44">
        <w:rPr>
          <w:rFonts w:ascii="Calibri Light" w:hAnsi="Calibri Light" w:cs="Calibri Light"/>
          <w:bCs/>
          <w:sz w:val="22"/>
          <w:szCs w:val="22"/>
        </w:rPr>
        <w:t>1</w:t>
      </w:r>
      <w:r w:rsidR="002E3805">
        <w:rPr>
          <w:rFonts w:ascii="Calibri Light" w:hAnsi="Calibri Light" w:cs="Calibri Light"/>
          <w:bCs/>
          <w:sz w:val="22"/>
          <w:szCs w:val="22"/>
        </w:rPr>
        <w:t>3</w:t>
      </w:r>
      <w:r w:rsidRPr="00704E44">
        <w:rPr>
          <w:rFonts w:ascii="Calibri Light" w:hAnsi="Calibri Light" w:cs="Calibri Light"/>
          <w:bCs/>
          <w:sz w:val="22"/>
          <w:szCs w:val="22"/>
        </w:rPr>
        <w:t>.10.3. reikalauti sumokėti Sutartyje numatytus delspinigius, baudą;</w:t>
      </w:r>
    </w:p>
    <w:p w14:paraId="6264EA16" w14:textId="2A6C5CBA" w:rsidR="00704E44" w:rsidRPr="00704E44" w:rsidRDefault="00704E44" w:rsidP="00704E44">
      <w:pPr>
        <w:tabs>
          <w:tab w:val="left" w:pos="0"/>
          <w:tab w:val="left" w:pos="1152"/>
        </w:tabs>
        <w:suppressAutoHyphens/>
        <w:ind w:firstLine="567"/>
        <w:jc w:val="both"/>
        <w:rPr>
          <w:rFonts w:ascii="Calibri Light" w:hAnsi="Calibri Light" w:cs="Calibri Light"/>
          <w:bCs/>
          <w:sz w:val="22"/>
          <w:szCs w:val="22"/>
        </w:rPr>
      </w:pPr>
      <w:r w:rsidRPr="00704E44">
        <w:rPr>
          <w:rFonts w:ascii="Calibri Light" w:hAnsi="Calibri Light" w:cs="Calibri Light"/>
          <w:bCs/>
          <w:sz w:val="22"/>
          <w:szCs w:val="22"/>
        </w:rPr>
        <w:t>1</w:t>
      </w:r>
      <w:r w:rsidR="002E3805">
        <w:rPr>
          <w:rFonts w:ascii="Calibri Light" w:hAnsi="Calibri Light" w:cs="Calibri Light"/>
          <w:bCs/>
          <w:sz w:val="22"/>
          <w:szCs w:val="22"/>
        </w:rPr>
        <w:t>3</w:t>
      </w:r>
      <w:r w:rsidRPr="00704E44">
        <w:rPr>
          <w:rFonts w:ascii="Calibri Light" w:hAnsi="Calibri Light" w:cs="Calibri Light"/>
          <w:bCs/>
          <w:sz w:val="22"/>
          <w:szCs w:val="22"/>
        </w:rPr>
        <w:t>.10.4. nutraukti Sutartį, jei tai yra esminis Sutarties pažeidimas;</w:t>
      </w:r>
    </w:p>
    <w:p w14:paraId="54752D26" w14:textId="761C0D4C" w:rsidR="00704E44" w:rsidRPr="00704E44" w:rsidRDefault="00704E44" w:rsidP="00704E44">
      <w:pPr>
        <w:tabs>
          <w:tab w:val="left" w:pos="0"/>
          <w:tab w:val="left" w:pos="1152"/>
        </w:tabs>
        <w:suppressAutoHyphens/>
        <w:ind w:firstLine="567"/>
        <w:jc w:val="both"/>
        <w:rPr>
          <w:rFonts w:ascii="Calibri Light" w:hAnsi="Calibri Light" w:cs="Calibri Light"/>
          <w:bCs/>
          <w:sz w:val="22"/>
          <w:szCs w:val="22"/>
        </w:rPr>
      </w:pPr>
      <w:r w:rsidRPr="00704E44">
        <w:rPr>
          <w:rFonts w:ascii="Calibri Light" w:hAnsi="Calibri Light" w:cs="Calibri Light"/>
          <w:bCs/>
          <w:sz w:val="22"/>
          <w:szCs w:val="22"/>
        </w:rPr>
        <w:t>1</w:t>
      </w:r>
      <w:r w:rsidR="002E3805">
        <w:rPr>
          <w:rFonts w:ascii="Calibri Light" w:hAnsi="Calibri Light" w:cs="Calibri Light"/>
          <w:bCs/>
          <w:sz w:val="22"/>
          <w:szCs w:val="22"/>
        </w:rPr>
        <w:t>3</w:t>
      </w:r>
      <w:r w:rsidRPr="00704E44">
        <w:rPr>
          <w:rFonts w:ascii="Calibri Light" w:hAnsi="Calibri Light" w:cs="Calibri Light"/>
          <w:bCs/>
          <w:sz w:val="22"/>
          <w:szCs w:val="22"/>
        </w:rPr>
        <w:t xml:space="preserve">.10.5. taikyti kitus Lietuvos Respublikos teisės aktų nustatytus gynimo būdus. </w:t>
      </w:r>
    </w:p>
    <w:p w14:paraId="2E51FEDF" w14:textId="77777777" w:rsidR="00704E44" w:rsidRPr="00704E44" w:rsidRDefault="00704E44" w:rsidP="00704E44">
      <w:pPr>
        <w:tabs>
          <w:tab w:val="left" w:pos="0"/>
          <w:tab w:val="left" w:pos="1152"/>
        </w:tabs>
        <w:suppressAutoHyphens/>
        <w:ind w:firstLine="567"/>
        <w:jc w:val="both"/>
        <w:rPr>
          <w:rFonts w:ascii="Calibri Light" w:hAnsi="Calibri Light" w:cs="Calibri Light"/>
          <w:bCs/>
          <w:sz w:val="22"/>
          <w:szCs w:val="22"/>
        </w:rPr>
      </w:pPr>
    </w:p>
    <w:p w14:paraId="1AAB725A" w14:textId="3675E804" w:rsidR="00704E44" w:rsidRPr="00704E44" w:rsidRDefault="00704E44" w:rsidP="00704E44">
      <w:pPr>
        <w:tabs>
          <w:tab w:val="left" w:pos="0"/>
        </w:tabs>
        <w:suppressAutoHyphens/>
        <w:jc w:val="center"/>
        <w:rPr>
          <w:rFonts w:ascii="Calibri Light" w:hAnsi="Calibri Light" w:cs="Calibri Light"/>
          <w:b/>
          <w:sz w:val="22"/>
          <w:szCs w:val="22"/>
          <w:lang w:eastAsia="ar-SA"/>
        </w:rPr>
      </w:pPr>
      <w:r w:rsidRPr="00704E44">
        <w:rPr>
          <w:rFonts w:ascii="Calibri Light" w:hAnsi="Calibri Light" w:cs="Calibri Light"/>
          <w:b/>
          <w:sz w:val="22"/>
          <w:szCs w:val="22"/>
          <w:lang w:eastAsia="ar-SA"/>
        </w:rPr>
        <w:t>1</w:t>
      </w:r>
      <w:r w:rsidR="002E3805">
        <w:rPr>
          <w:rFonts w:ascii="Calibri Light" w:hAnsi="Calibri Light" w:cs="Calibri Light"/>
          <w:b/>
          <w:sz w:val="22"/>
          <w:szCs w:val="22"/>
          <w:lang w:eastAsia="ar-SA"/>
        </w:rPr>
        <w:t>4</w:t>
      </w:r>
      <w:r w:rsidRPr="00704E44">
        <w:rPr>
          <w:rFonts w:ascii="Calibri Light" w:hAnsi="Calibri Light" w:cs="Calibri Light"/>
          <w:b/>
          <w:sz w:val="22"/>
          <w:szCs w:val="22"/>
          <w:lang w:eastAsia="ar-SA"/>
        </w:rPr>
        <w:t>. Sutarties nutraukimas</w:t>
      </w:r>
    </w:p>
    <w:p w14:paraId="3E4EA928" w14:textId="77777777" w:rsidR="00704E44" w:rsidRPr="00704E44" w:rsidRDefault="00704E44" w:rsidP="00704E44">
      <w:pPr>
        <w:tabs>
          <w:tab w:val="left" w:pos="0"/>
        </w:tabs>
        <w:suppressAutoHyphens/>
        <w:ind w:firstLine="567"/>
        <w:jc w:val="both"/>
        <w:rPr>
          <w:rFonts w:ascii="Calibri Light" w:hAnsi="Calibri Light" w:cs="Calibri Light"/>
          <w:sz w:val="22"/>
          <w:szCs w:val="22"/>
          <w:lang w:eastAsia="ar-SA"/>
        </w:rPr>
      </w:pPr>
    </w:p>
    <w:p w14:paraId="6ABC41CA" w14:textId="11BA3155" w:rsidR="00704E44" w:rsidRPr="00704E44" w:rsidRDefault="00704E44" w:rsidP="00704E44">
      <w:pPr>
        <w:tabs>
          <w:tab w:val="left" w:pos="284"/>
        </w:tabs>
        <w:ind w:firstLine="567"/>
        <w:contextualSpacing/>
        <w:jc w:val="both"/>
        <w:rPr>
          <w:rFonts w:ascii="Calibri Light" w:hAnsi="Calibri Light" w:cs="Calibri Light"/>
          <w:sz w:val="22"/>
          <w:szCs w:val="22"/>
        </w:rPr>
      </w:pPr>
      <w:r w:rsidRPr="00704E44">
        <w:rPr>
          <w:rFonts w:ascii="Calibri Light" w:hAnsi="Calibri Light" w:cs="Calibri Light"/>
          <w:sz w:val="22"/>
          <w:szCs w:val="22"/>
        </w:rPr>
        <w:t>1</w:t>
      </w:r>
      <w:r w:rsidR="002E3805">
        <w:rPr>
          <w:rFonts w:ascii="Calibri Light" w:hAnsi="Calibri Light" w:cs="Calibri Light"/>
          <w:sz w:val="22"/>
          <w:szCs w:val="22"/>
        </w:rPr>
        <w:t>4</w:t>
      </w:r>
      <w:r w:rsidRPr="00704E44">
        <w:rPr>
          <w:rFonts w:ascii="Calibri Light" w:hAnsi="Calibri Light" w:cs="Calibri Light"/>
          <w:sz w:val="22"/>
          <w:szCs w:val="22"/>
        </w:rPr>
        <w:t>.1. Jei viena iš Šalių nevykdo sutartinių įsipareigojimų ir tai yra esminis Sutarties pažeidimas, kita Šalis gali vienašališkai nutraukti Sutartį, įspėjusi kitą Šalį raštu prieš 14 darbo dienų ir pateikusi pagrįstus motyvus. Esant Sutarties 1</w:t>
      </w:r>
      <w:r w:rsidR="00075A62">
        <w:rPr>
          <w:rFonts w:ascii="Calibri Light" w:hAnsi="Calibri Light" w:cs="Calibri Light"/>
          <w:sz w:val="22"/>
          <w:szCs w:val="22"/>
        </w:rPr>
        <w:t>4</w:t>
      </w:r>
      <w:r w:rsidRPr="00704E44">
        <w:rPr>
          <w:rFonts w:ascii="Calibri Light" w:hAnsi="Calibri Light" w:cs="Calibri Light"/>
          <w:sz w:val="22"/>
          <w:szCs w:val="22"/>
        </w:rPr>
        <w:t>.1.2 punkte nustatytam pagrindui, Užsakovas turi teisę nutraukti Sutartį nuo pranešimo Teikėjui įteikimo dienos arba nuo pranešime nurodytos vėlesnės dienos, netaikydamas 14 darbo dienų įspėjimo termino. Esminis Sutarties pažeidimas suprantamas pagal Lietuvos Respublikos civilinio kodekso 6.217 straipsnio 2 dalyje nustatytus kriterijus. Šalys susitaria, kad esminiais Sutarties pažeidimais laikomi:</w:t>
      </w:r>
    </w:p>
    <w:p w14:paraId="5334CF8D" w14:textId="7289D5FF" w:rsidR="00704E44" w:rsidRPr="00704E44" w:rsidRDefault="00704E44" w:rsidP="00704E44">
      <w:pPr>
        <w:tabs>
          <w:tab w:val="left" w:pos="284"/>
          <w:tab w:val="left" w:pos="468"/>
          <w:tab w:val="left" w:pos="709"/>
          <w:tab w:val="left" w:pos="1701"/>
        </w:tabs>
        <w:snapToGrid w:val="0"/>
        <w:ind w:firstLine="567"/>
        <w:jc w:val="both"/>
        <w:rPr>
          <w:rFonts w:ascii="Calibri Light" w:hAnsi="Calibri Light" w:cs="Calibri Light"/>
          <w:sz w:val="22"/>
          <w:szCs w:val="22"/>
        </w:rPr>
      </w:pPr>
      <w:r w:rsidRPr="00704E44">
        <w:rPr>
          <w:rFonts w:ascii="Calibri Light" w:hAnsi="Calibri Light" w:cs="Calibri Light"/>
          <w:sz w:val="22"/>
          <w:szCs w:val="22"/>
        </w:rPr>
        <w:t>1</w:t>
      </w:r>
      <w:r w:rsidR="002E3805">
        <w:rPr>
          <w:rFonts w:ascii="Calibri Light" w:hAnsi="Calibri Light" w:cs="Calibri Light"/>
          <w:sz w:val="22"/>
          <w:szCs w:val="22"/>
        </w:rPr>
        <w:t>4</w:t>
      </w:r>
      <w:r w:rsidRPr="00704E44">
        <w:rPr>
          <w:rFonts w:ascii="Calibri Light" w:hAnsi="Calibri Light" w:cs="Calibri Light"/>
          <w:sz w:val="22"/>
          <w:szCs w:val="22"/>
        </w:rPr>
        <w:t>.1.1. kai Teikėjas vėluoja įvykdyti savo sutartinius įsipareigojimus ir, Užsakovui įvertinus, kad iki galutinio Sutarties termino pabaigos Sutartis visa apimtimi nebus įvykdyta;</w:t>
      </w:r>
    </w:p>
    <w:p w14:paraId="2C0B4704" w14:textId="330E1BCD" w:rsidR="00704E44" w:rsidRPr="00704E44" w:rsidRDefault="00704E44" w:rsidP="00704E44">
      <w:pPr>
        <w:tabs>
          <w:tab w:val="left" w:pos="284"/>
          <w:tab w:val="left" w:pos="468"/>
          <w:tab w:val="left" w:pos="709"/>
          <w:tab w:val="left" w:pos="1701"/>
        </w:tabs>
        <w:snapToGrid w:val="0"/>
        <w:ind w:firstLine="567"/>
        <w:jc w:val="both"/>
        <w:rPr>
          <w:rFonts w:ascii="Calibri Light" w:hAnsi="Calibri Light" w:cs="Calibri Light"/>
          <w:sz w:val="22"/>
          <w:szCs w:val="22"/>
        </w:rPr>
      </w:pPr>
      <w:r w:rsidRPr="00704E44">
        <w:rPr>
          <w:rFonts w:ascii="Calibri Light" w:hAnsi="Calibri Light" w:cs="Calibri Light"/>
          <w:sz w:val="22"/>
          <w:szCs w:val="22"/>
        </w:rPr>
        <w:t>1</w:t>
      </w:r>
      <w:r w:rsidR="002E3805">
        <w:rPr>
          <w:rFonts w:ascii="Calibri Light" w:hAnsi="Calibri Light" w:cs="Calibri Light"/>
          <w:sz w:val="22"/>
          <w:szCs w:val="22"/>
        </w:rPr>
        <w:t>4</w:t>
      </w:r>
      <w:r w:rsidRPr="00704E44">
        <w:rPr>
          <w:rFonts w:ascii="Calibri Light" w:hAnsi="Calibri Light" w:cs="Calibri Light"/>
          <w:sz w:val="22"/>
          <w:szCs w:val="22"/>
        </w:rPr>
        <w:t>.1.2. kai dėl Teikėjo kaltės konkretus Renginys nesurengiamas Techninėje specifikacijoje nustatytą dieną arba iš Teikėjo veiksmų ar neveikimo akivaizdu, kad Renginys nustatytą dieną nebus tinkamai surengtas;</w:t>
      </w:r>
    </w:p>
    <w:p w14:paraId="47B0226B" w14:textId="06F6989C" w:rsidR="00704E44" w:rsidRPr="00704E44" w:rsidRDefault="00704E44" w:rsidP="00704E44">
      <w:pPr>
        <w:tabs>
          <w:tab w:val="left" w:pos="284"/>
          <w:tab w:val="left" w:pos="468"/>
          <w:tab w:val="left" w:pos="709"/>
          <w:tab w:val="left" w:pos="1701"/>
        </w:tabs>
        <w:snapToGrid w:val="0"/>
        <w:ind w:firstLine="567"/>
        <w:jc w:val="both"/>
        <w:rPr>
          <w:rFonts w:ascii="Calibri Light" w:hAnsi="Calibri Light" w:cs="Calibri Light"/>
          <w:sz w:val="22"/>
          <w:szCs w:val="22"/>
        </w:rPr>
      </w:pPr>
      <w:r w:rsidRPr="00704E44">
        <w:rPr>
          <w:rFonts w:ascii="Calibri Light" w:hAnsi="Calibri Light" w:cs="Calibri Light"/>
          <w:sz w:val="22"/>
          <w:szCs w:val="22"/>
        </w:rPr>
        <w:t>1</w:t>
      </w:r>
      <w:r w:rsidR="002E3805">
        <w:rPr>
          <w:rFonts w:ascii="Calibri Light" w:hAnsi="Calibri Light" w:cs="Calibri Light"/>
          <w:sz w:val="22"/>
          <w:szCs w:val="22"/>
        </w:rPr>
        <w:t>4</w:t>
      </w:r>
      <w:r w:rsidRPr="00704E44">
        <w:rPr>
          <w:rFonts w:ascii="Calibri Light" w:hAnsi="Calibri Light" w:cs="Calibri Light"/>
          <w:sz w:val="22"/>
          <w:szCs w:val="22"/>
        </w:rPr>
        <w:t>.1.3. Paslaugos netinkamos kokybės, t. y. Sutarties reikalavimų neatitinkančių Paslaugų teikimas.</w:t>
      </w:r>
    </w:p>
    <w:p w14:paraId="4B254507" w14:textId="40235DAB" w:rsidR="00704E44" w:rsidRPr="00704E44" w:rsidRDefault="00704E44" w:rsidP="00704E44">
      <w:pPr>
        <w:tabs>
          <w:tab w:val="left" w:pos="284"/>
          <w:tab w:val="left" w:pos="468"/>
          <w:tab w:val="left" w:pos="709"/>
          <w:tab w:val="left" w:pos="1701"/>
        </w:tabs>
        <w:snapToGrid w:val="0"/>
        <w:ind w:firstLine="567"/>
        <w:jc w:val="both"/>
        <w:rPr>
          <w:rFonts w:ascii="Calibri Light" w:hAnsi="Calibri Light" w:cs="Calibri Light"/>
          <w:sz w:val="22"/>
          <w:szCs w:val="22"/>
        </w:rPr>
      </w:pPr>
      <w:r w:rsidRPr="00704E44">
        <w:rPr>
          <w:rFonts w:ascii="Calibri Light" w:hAnsi="Calibri Light" w:cs="Calibri Light"/>
          <w:sz w:val="22"/>
          <w:szCs w:val="22"/>
        </w:rPr>
        <w:t>1</w:t>
      </w:r>
      <w:r w:rsidR="002E3805">
        <w:rPr>
          <w:rFonts w:ascii="Calibri Light" w:hAnsi="Calibri Light" w:cs="Calibri Light"/>
          <w:sz w:val="22"/>
          <w:szCs w:val="22"/>
        </w:rPr>
        <w:t>4</w:t>
      </w:r>
      <w:r w:rsidRPr="00704E44">
        <w:rPr>
          <w:rFonts w:ascii="Calibri Light" w:hAnsi="Calibri Light" w:cs="Calibri Light"/>
          <w:sz w:val="22"/>
          <w:szCs w:val="22"/>
        </w:rPr>
        <w:t>.1.4. Paslaugos/jų dalis nesuteiktos ar suteiktos netinkamai ir trūkumai neištaisyti iki nustatyto termino pabaigos.</w:t>
      </w:r>
    </w:p>
    <w:p w14:paraId="6FD5F56E" w14:textId="0597CB2F" w:rsidR="00704E44" w:rsidRPr="00704E44" w:rsidRDefault="00704E44" w:rsidP="00704E44">
      <w:pPr>
        <w:tabs>
          <w:tab w:val="left" w:pos="284"/>
        </w:tabs>
        <w:ind w:firstLine="567"/>
        <w:contextualSpacing/>
        <w:jc w:val="both"/>
        <w:rPr>
          <w:rFonts w:ascii="Calibri Light" w:hAnsi="Calibri Light" w:cs="Calibri Light"/>
          <w:sz w:val="22"/>
          <w:szCs w:val="22"/>
        </w:rPr>
      </w:pPr>
      <w:r w:rsidRPr="00704E44">
        <w:rPr>
          <w:rFonts w:ascii="Calibri Light" w:hAnsi="Calibri Light" w:cs="Calibri Light"/>
          <w:sz w:val="22"/>
          <w:szCs w:val="22"/>
        </w:rPr>
        <w:t>1</w:t>
      </w:r>
      <w:r w:rsidR="002E3805">
        <w:rPr>
          <w:rFonts w:ascii="Calibri Light" w:hAnsi="Calibri Light" w:cs="Calibri Light"/>
          <w:sz w:val="22"/>
          <w:szCs w:val="22"/>
        </w:rPr>
        <w:t>4</w:t>
      </w:r>
      <w:r w:rsidRPr="00704E44">
        <w:rPr>
          <w:rFonts w:ascii="Calibri Light" w:hAnsi="Calibri Light" w:cs="Calibri Light"/>
          <w:sz w:val="22"/>
          <w:szCs w:val="22"/>
        </w:rPr>
        <w:t>.2. Sutartis gali būti nutraukta Užsakovo iniciatyva, įspėjus Teikėją prieš 14 (keturiolika) darbo dienų:</w:t>
      </w:r>
    </w:p>
    <w:p w14:paraId="7E357FA2" w14:textId="4B8F04E0" w:rsidR="00704E44" w:rsidRPr="00704E44" w:rsidRDefault="00704E44" w:rsidP="00704E44">
      <w:pPr>
        <w:ind w:firstLine="567"/>
        <w:jc w:val="both"/>
        <w:rPr>
          <w:rFonts w:ascii="Calibri Light" w:eastAsia="Calibri" w:hAnsi="Calibri Light" w:cs="Calibri Light"/>
          <w:sz w:val="22"/>
          <w:szCs w:val="22"/>
        </w:rPr>
      </w:pPr>
      <w:r w:rsidRPr="00704E44">
        <w:rPr>
          <w:rFonts w:ascii="Calibri Light" w:hAnsi="Calibri Light" w:cs="Calibri Light"/>
          <w:sz w:val="22"/>
          <w:szCs w:val="22"/>
        </w:rPr>
        <w:t>1</w:t>
      </w:r>
      <w:r w:rsidR="002E3805">
        <w:rPr>
          <w:rFonts w:ascii="Calibri Light" w:hAnsi="Calibri Light" w:cs="Calibri Light"/>
          <w:sz w:val="22"/>
          <w:szCs w:val="22"/>
        </w:rPr>
        <w:t>4</w:t>
      </w:r>
      <w:r w:rsidRPr="00704E44">
        <w:rPr>
          <w:rFonts w:ascii="Calibri Light" w:hAnsi="Calibri Light" w:cs="Calibri Light"/>
          <w:sz w:val="22"/>
          <w:szCs w:val="22"/>
        </w:rPr>
        <w:t xml:space="preserve">.2.1. jei bus nutrauktas finansavimas Projekto „Saugomų teritorijų planavimas ir tvarkymas, ekosistemų, buveinių ir rūšių geros būklės palaikymas visoje Lietuvos teritorijoje“ Nr. 01-027-P-0005 </w:t>
      </w:r>
      <w:r w:rsidRPr="00704E44">
        <w:rPr>
          <w:rFonts w:ascii="Calibri Light" w:eastAsia="Calibri" w:hAnsi="Calibri Light" w:cs="Calibri Light"/>
          <w:sz w:val="22"/>
          <w:szCs w:val="22"/>
        </w:rPr>
        <w:t>Sutartyje numatytoms veikloms;</w:t>
      </w:r>
    </w:p>
    <w:p w14:paraId="656E61A9" w14:textId="434E9B72" w:rsidR="00704E44" w:rsidRPr="00704E44" w:rsidRDefault="00704E44" w:rsidP="00704E44">
      <w:pPr>
        <w:tabs>
          <w:tab w:val="left" w:pos="284"/>
        </w:tabs>
        <w:ind w:firstLine="567"/>
        <w:contextualSpacing/>
        <w:jc w:val="both"/>
        <w:rPr>
          <w:rFonts w:ascii="Calibri Light" w:hAnsi="Calibri Light" w:cs="Calibri Light"/>
          <w:sz w:val="22"/>
          <w:szCs w:val="22"/>
        </w:rPr>
      </w:pPr>
      <w:r w:rsidRPr="00704E44">
        <w:rPr>
          <w:rFonts w:ascii="Calibri Light" w:hAnsi="Calibri Light" w:cs="Calibri Light"/>
          <w:sz w:val="22"/>
          <w:szCs w:val="22"/>
        </w:rPr>
        <w:t>1</w:t>
      </w:r>
      <w:r w:rsidR="002E3805">
        <w:rPr>
          <w:rFonts w:ascii="Calibri Light" w:hAnsi="Calibri Light" w:cs="Calibri Light"/>
          <w:sz w:val="22"/>
          <w:szCs w:val="22"/>
        </w:rPr>
        <w:t>4</w:t>
      </w:r>
      <w:r w:rsidRPr="00704E44">
        <w:rPr>
          <w:rFonts w:ascii="Calibri Light" w:hAnsi="Calibri Light" w:cs="Calibri Light"/>
          <w:sz w:val="22"/>
          <w:szCs w:val="22"/>
        </w:rPr>
        <w:t>.2.2. kai Teikėjas bankrutuoja arba yra likviduojamas, sustabdo ūkinę veiklą arba įstatymuose ir kituose teisės aktuose numatyta tvarka susidaro analogiška situacija;</w:t>
      </w:r>
      <w:bookmarkStart w:id="19" w:name="_Hlk517335532"/>
    </w:p>
    <w:p w14:paraId="56A57B51" w14:textId="6E4641E2" w:rsidR="00704E44" w:rsidRPr="00704E44" w:rsidRDefault="00704E44" w:rsidP="00704E44">
      <w:pPr>
        <w:tabs>
          <w:tab w:val="left" w:pos="284"/>
        </w:tabs>
        <w:ind w:firstLine="567"/>
        <w:contextualSpacing/>
        <w:jc w:val="both"/>
        <w:rPr>
          <w:rFonts w:ascii="Calibri Light" w:hAnsi="Calibri Light" w:cs="Calibri Light"/>
          <w:sz w:val="22"/>
          <w:szCs w:val="22"/>
        </w:rPr>
      </w:pPr>
      <w:r w:rsidRPr="00704E44">
        <w:rPr>
          <w:rFonts w:ascii="Calibri Light" w:hAnsi="Calibri Light" w:cs="Calibri Light"/>
          <w:sz w:val="22"/>
          <w:szCs w:val="22"/>
        </w:rPr>
        <w:lastRenderedPageBreak/>
        <w:t>1</w:t>
      </w:r>
      <w:r w:rsidR="002E3805">
        <w:rPr>
          <w:rFonts w:ascii="Calibri Light" w:hAnsi="Calibri Light" w:cs="Calibri Light"/>
          <w:sz w:val="22"/>
          <w:szCs w:val="22"/>
        </w:rPr>
        <w:t>4</w:t>
      </w:r>
      <w:r w:rsidRPr="00704E44">
        <w:rPr>
          <w:rFonts w:ascii="Calibri Light" w:hAnsi="Calibri Light" w:cs="Calibri Light"/>
          <w:sz w:val="22"/>
          <w:szCs w:val="22"/>
        </w:rPr>
        <w:t>.2.3. jei Teikėjas pats ar kiti ūkio subjektai, kurių pajėgumais jis remiasi, neatsižvelgiant į tai, koks teisinis ryšys sieja Teikėją ir ūkio subjektą, taip pat, Teikėjo personalas, neturi sutartinių įsipareigojimų įvykdymui reikalingų teisės aktų nustatyta tvarka išduotų galiojančių leidimų, licencijų, kvalifikacijos dokumentų, suteikiančių teisę jiems imtis atitinkamos veiklos ar eiti pareigas;</w:t>
      </w:r>
    </w:p>
    <w:p w14:paraId="2578B3FC" w14:textId="6181395C" w:rsidR="00704E44" w:rsidRPr="00704E44" w:rsidRDefault="00704E44" w:rsidP="00704E44">
      <w:pPr>
        <w:tabs>
          <w:tab w:val="left" w:pos="284"/>
        </w:tabs>
        <w:ind w:firstLine="567"/>
        <w:contextualSpacing/>
        <w:jc w:val="both"/>
        <w:rPr>
          <w:rFonts w:ascii="Calibri Light" w:hAnsi="Calibri Light" w:cs="Calibri Light"/>
          <w:sz w:val="22"/>
          <w:szCs w:val="22"/>
        </w:rPr>
      </w:pPr>
      <w:r w:rsidRPr="00704E44">
        <w:rPr>
          <w:rFonts w:ascii="Calibri Light" w:hAnsi="Calibri Light" w:cs="Calibri Light"/>
          <w:sz w:val="22"/>
          <w:szCs w:val="22"/>
        </w:rPr>
        <w:t>1</w:t>
      </w:r>
      <w:r w:rsidR="002E3805">
        <w:rPr>
          <w:rFonts w:ascii="Calibri Light" w:hAnsi="Calibri Light" w:cs="Calibri Light"/>
          <w:sz w:val="22"/>
          <w:szCs w:val="22"/>
        </w:rPr>
        <w:t>4</w:t>
      </w:r>
      <w:r w:rsidRPr="00704E44">
        <w:rPr>
          <w:rFonts w:ascii="Calibri Light" w:hAnsi="Calibri Light" w:cs="Calibri Light"/>
          <w:sz w:val="22"/>
          <w:szCs w:val="22"/>
        </w:rPr>
        <w:t>.2.4. paaiškėjo, kad su Teikėju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229D910E" w14:textId="64C2F109" w:rsidR="00704E44" w:rsidRPr="00704E44" w:rsidRDefault="00704E44" w:rsidP="00704E44">
      <w:pPr>
        <w:tabs>
          <w:tab w:val="left" w:pos="284"/>
        </w:tabs>
        <w:ind w:firstLine="567"/>
        <w:contextualSpacing/>
        <w:jc w:val="both"/>
        <w:rPr>
          <w:rFonts w:ascii="Calibri Light" w:hAnsi="Calibri Light" w:cs="Calibri Light"/>
          <w:sz w:val="22"/>
          <w:szCs w:val="22"/>
        </w:rPr>
      </w:pPr>
      <w:r w:rsidRPr="00704E44">
        <w:rPr>
          <w:rFonts w:ascii="Calibri Light" w:hAnsi="Calibri Light" w:cs="Calibri Light"/>
          <w:sz w:val="22"/>
          <w:szCs w:val="22"/>
        </w:rPr>
        <w:t>1</w:t>
      </w:r>
      <w:r w:rsidR="002E3805">
        <w:rPr>
          <w:rFonts w:ascii="Calibri Light" w:hAnsi="Calibri Light" w:cs="Calibri Light"/>
          <w:sz w:val="22"/>
          <w:szCs w:val="22"/>
        </w:rPr>
        <w:t>4</w:t>
      </w:r>
      <w:r w:rsidRPr="00704E44">
        <w:rPr>
          <w:rFonts w:ascii="Calibri Light" w:hAnsi="Calibri Light" w:cs="Calibri Light"/>
          <w:sz w:val="22"/>
          <w:szCs w:val="22"/>
        </w:rPr>
        <w:t>.2.5. jeigu Sutartis buvo pakeista pažeidžiant Viešųjų pirkimų įstatymo 89 straipsnio reikalavimus;</w:t>
      </w:r>
    </w:p>
    <w:p w14:paraId="11D29D02" w14:textId="65C18192" w:rsidR="00704E44" w:rsidRPr="00704E44" w:rsidRDefault="00704E44" w:rsidP="00704E44">
      <w:pPr>
        <w:tabs>
          <w:tab w:val="left" w:pos="284"/>
        </w:tabs>
        <w:ind w:firstLine="567"/>
        <w:contextualSpacing/>
        <w:jc w:val="both"/>
        <w:rPr>
          <w:rFonts w:ascii="Calibri Light" w:hAnsi="Calibri Light" w:cs="Calibri Light"/>
          <w:sz w:val="22"/>
          <w:szCs w:val="22"/>
        </w:rPr>
      </w:pPr>
      <w:r w:rsidRPr="00704E44">
        <w:rPr>
          <w:rFonts w:ascii="Calibri Light" w:hAnsi="Calibri Light" w:cs="Calibri Light"/>
          <w:sz w:val="22"/>
          <w:szCs w:val="22"/>
        </w:rPr>
        <w:t>1</w:t>
      </w:r>
      <w:r w:rsidR="002E3805">
        <w:rPr>
          <w:rFonts w:ascii="Calibri Light" w:hAnsi="Calibri Light" w:cs="Calibri Light"/>
          <w:sz w:val="22"/>
          <w:szCs w:val="22"/>
        </w:rPr>
        <w:t>4</w:t>
      </w:r>
      <w:r w:rsidRPr="00704E44">
        <w:rPr>
          <w:rFonts w:ascii="Calibri Light" w:hAnsi="Calibri Light" w:cs="Calibri Light"/>
          <w:sz w:val="22"/>
          <w:szCs w:val="22"/>
        </w:rPr>
        <w:t>.2.6. jeigu paaiškėjo, kad pirkimo procedūros metu Teikėjas turėjo būti pašalintas iš pirkimo procedūros pagal Viešųjų pirkimų įstatymo 46 straipsnio 1 dalį;</w:t>
      </w:r>
    </w:p>
    <w:p w14:paraId="57DDFDD0" w14:textId="2C9B7CE6" w:rsidR="00704E44" w:rsidRPr="00704E44" w:rsidRDefault="00704E44" w:rsidP="00704E44">
      <w:pPr>
        <w:tabs>
          <w:tab w:val="left" w:pos="284"/>
        </w:tabs>
        <w:ind w:firstLine="567"/>
        <w:contextualSpacing/>
        <w:jc w:val="both"/>
        <w:rPr>
          <w:rFonts w:ascii="Calibri Light" w:hAnsi="Calibri Light" w:cs="Calibri Light"/>
          <w:sz w:val="22"/>
          <w:szCs w:val="22"/>
        </w:rPr>
      </w:pPr>
      <w:r w:rsidRPr="00704E44">
        <w:rPr>
          <w:rFonts w:ascii="Calibri Light" w:hAnsi="Calibri Light" w:cs="Calibri Light"/>
          <w:sz w:val="22"/>
          <w:szCs w:val="22"/>
        </w:rPr>
        <w:t>1</w:t>
      </w:r>
      <w:r w:rsidR="002E3805">
        <w:rPr>
          <w:rFonts w:ascii="Calibri Light" w:hAnsi="Calibri Light" w:cs="Calibri Light"/>
          <w:sz w:val="22"/>
          <w:szCs w:val="22"/>
        </w:rPr>
        <w:t>4</w:t>
      </w:r>
      <w:r w:rsidRPr="00704E44">
        <w:rPr>
          <w:rFonts w:ascii="Calibri Light" w:hAnsi="Calibri Light" w:cs="Calibri Light"/>
          <w:sz w:val="22"/>
          <w:szCs w:val="22"/>
        </w:rPr>
        <w:t>.2.7. nutraukus Sutartį Sutarties 1</w:t>
      </w:r>
      <w:r w:rsidR="002E3805">
        <w:rPr>
          <w:rFonts w:ascii="Calibri Light" w:hAnsi="Calibri Light" w:cs="Calibri Light"/>
          <w:sz w:val="22"/>
          <w:szCs w:val="22"/>
        </w:rPr>
        <w:t>4</w:t>
      </w:r>
      <w:r w:rsidRPr="00704E44">
        <w:rPr>
          <w:rFonts w:ascii="Calibri Light" w:hAnsi="Calibri Light" w:cs="Calibri Light"/>
          <w:sz w:val="22"/>
          <w:szCs w:val="22"/>
        </w:rPr>
        <w:t>.2 punkte nustatytais pagrindais, Užsakovas sumoka tik už iki Sutarties nutraukimo dienos tinkamai suteiktas ir Užsakovo priimtas Paslaugas. Teikėjui neatlyginamos negautos pajamos ar pelnas už nesuteiktas Paslaugas.</w:t>
      </w:r>
    </w:p>
    <w:bookmarkEnd w:id="19"/>
    <w:p w14:paraId="7A5EF537" w14:textId="11C6A123" w:rsidR="00704E44" w:rsidRPr="00704E44" w:rsidRDefault="00704E44" w:rsidP="00704E44">
      <w:pPr>
        <w:tabs>
          <w:tab w:val="left" w:pos="680"/>
        </w:tabs>
        <w:ind w:firstLine="567"/>
        <w:jc w:val="both"/>
        <w:rPr>
          <w:rFonts w:ascii="Calibri Light" w:hAnsi="Calibri Light" w:cs="Calibri Light"/>
          <w:sz w:val="22"/>
          <w:szCs w:val="22"/>
        </w:rPr>
      </w:pPr>
      <w:r w:rsidRPr="00704E44">
        <w:rPr>
          <w:rFonts w:ascii="Calibri Light" w:hAnsi="Calibri Light" w:cs="Calibri Light"/>
          <w:sz w:val="22"/>
          <w:szCs w:val="22"/>
        </w:rPr>
        <w:t>1</w:t>
      </w:r>
      <w:r w:rsidR="002E3805">
        <w:rPr>
          <w:rFonts w:ascii="Calibri Light" w:hAnsi="Calibri Light" w:cs="Calibri Light"/>
          <w:sz w:val="22"/>
          <w:szCs w:val="22"/>
        </w:rPr>
        <w:t>4</w:t>
      </w:r>
      <w:r w:rsidRPr="00704E44">
        <w:rPr>
          <w:rFonts w:ascii="Calibri Light" w:hAnsi="Calibri Light" w:cs="Calibri Light"/>
          <w:sz w:val="22"/>
          <w:szCs w:val="22"/>
        </w:rPr>
        <w:t xml:space="preserve">.3. Sutartis gali būti nutraukta abiejų Šalių raštišku susitarimu: </w:t>
      </w:r>
    </w:p>
    <w:p w14:paraId="27F24B53" w14:textId="540B9453" w:rsidR="00704E44" w:rsidRPr="00704E44" w:rsidRDefault="00704E44" w:rsidP="00704E44">
      <w:pPr>
        <w:ind w:firstLine="567"/>
        <w:jc w:val="both"/>
        <w:rPr>
          <w:rFonts w:ascii="Calibri Light" w:hAnsi="Calibri Light" w:cs="Calibri Light"/>
          <w:noProof/>
          <w:sz w:val="22"/>
          <w:szCs w:val="22"/>
        </w:rPr>
      </w:pPr>
      <w:r w:rsidRPr="00704E44">
        <w:rPr>
          <w:rFonts w:ascii="Calibri Light" w:hAnsi="Calibri Light" w:cs="Calibri Light"/>
          <w:noProof/>
          <w:sz w:val="22"/>
          <w:szCs w:val="22"/>
        </w:rPr>
        <w:t>1</w:t>
      </w:r>
      <w:r w:rsidR="002E3805">
        <w:rPr>
          <w:rFonts w:ascii="Calibri Light" w:hAnsi="Calibri Light" w:cs="Calibri Light"/>
          <w:noProof/>
          <w:sz w:val="22"/>
          <w:szCs w:val="22"/>
        </w:rPr>
        <w:t>4</w:t>
      </w:r>
      <w:r w:rsidRPr="00704E44">
        <w:rPr>
          <w:rFonts w:ascii="Calibri Light" w:hAnsi="Calibri Light" w:cs="Calibri Light"/>
          <w:noProof/>
          <w:sz w:val="22"/>
          <w:szCs w:val="22"/>
        </w:rPr>
        <w:t>.3.1. Sutarties nutraukimas nepanaikina teisės reikalauti atlyginti nuostolius, atsiradusius dėl Sutarties neįvykdymo bei netesybas;</w:t>
      </w:r>
    </w:p>
    <w:p w14:paraId="15406AE0" w14:textId="2AD86C55" w:rsidR="00704E44" w:rsidRPr="00704E44" w:rsidRDefault="00704E44" w:rsidP="00704E44">
      <w:pPr>
        <w:tabs>
          <w:tab w:val="left" w:pos="1418"/>
          <w:tab w:val="left" w:pos="1701"/>
        </w:tabs>
        <w:snapToGrid w:val="0"/>
        <w:ind w:firstLine="567"/>
        <w:jc w:val="both"/>
        <w:rPr>
          <w:rFonts w:ascii="Calibri Light" w:hAnsi="Calibri Light" w:cs="Calibri Light"/>
          <w:sz w:val="22"/>
          <w:szCs w:val="22"/>
        </w:rPr>
      </w:pPr>
      <w:r w:rsidRPr="00704E44">
        <w:rPr>
          <w:rFonts w:ascii="Calibri Light" w:hAnsi="Calibri Light" w:cs="Calibri Light"/>
          <w:sz w:val="22"/>
          <w:szCs w:val="22"/>
        </w:rPr>
        <w:t>1</w:t>
      </w:r>
      <w:r w:rsidR="002E3805">
        <w:rPr>
          <w:rFonts w:ascii="Calibri Light" w:hAnsi="Calibri Light" w:cs="Calibri Light"/>
          <w:sz w:val="22"/>
          <w:szCs w:val="22"/>
        </w:rPr>
        <w:t>4</w:t>
      </w:r>
      <w:r w:rsidRPr="00704E44">
        <w:rPr>
          <w:rFonts w:ascii="Calibri Light" w:hAnsi="Calibri Light" w:cs="Calibri Light"/>
          <w:sz w:val="22"/>
          <w:szCs w:val="22"/>
        </w:rPr>
        <w:t xml:space="preserve">.3.2. kai nutraukiama Sutartis, Užsakovas, dalyvaujant Teikėjui ar jo atstovams, inventorizuoja suteiktas Paslaugas ir parengia jų aprašą. Taip pat parengiama ataskaita apie Sutarties nutraukimo dieną esančius Šalių įsiskolinimus. </w:t>
      </w:r>
    </w:p>
    <w:p w14:paraId="6350BDEF" w14:textId="3E835879" w:rsidR="00704E44" w:rsidRPr="00704E44" w:rsidRDefault="00704E44" w:rsidP="00704E44">
      <w:pPr>
        <w:tabs>
          <w:tab w:val="left" w:pos="1418"/>
          <w:tab w:val="left" w:pos="1701"/>
        </w:tabs>
        <w:snapToGrid w:val="0"/>
        <w:ind w:firstLine="567"/>
        <w:jc w:val="both"/>
        <w:rPr>
          <w:rFonts w:ascii="Calibri Light" w:hAnsi="Calibri Light" w:cs="Calibri Light"/>
          <w:sz w:val="22"/>
          <w:szCs w:val="22"/>
        </w:rPr>
      </w:pPr>
      <w:bookmarkStart w:id="20" w:name="_Hlk102043665"/>
      <w:r w:rsidRPr="00704E44">
        <w:rPr>
          <w:rFonts w:ascii="Calibri Light" w:hAnsi="Calibri Light" w:cs="Calibri Light"/>
          <w:sz w:val="22"/>
          <w:szCs w:val="22"/>
        </w:rPr>
        <w:t>1</w:t>
      </w:r>
      <w:r w:rsidR="002E3805">
        <w:rPr>
          <w:rFonts w:ascii="Calibri Light" w:hAnsi="Calibri Light" w:cs="Calibri Light"/>
          <w:sz w:val="22"/>
          <w:szCs w:val="22"/>
        </w:rPr>
        <w:t>4</w:t>
      </w:r>
      <w:r w:rsidRPr="00704E44">
        <w:rPr>
          <w:rFonts w:ascii="Calibri Light" w:hAnsi="Calibri Light" w:cs="Calibri Light"/>
          <w:sz w:val="22"/>
          <w:szCs w:val="22"/>
        </w:rPr>
        <w:t xml:space="preserve">.4. </w:t>
      </w:r>
      <w:bookmarkEnd w:id="20"/>
      <w:r w:rsidRPr="00704E44">
        <w:rPr>
          <w:rFonts w:ascii="Calibri Light" w:hAnsi="Calibri Light" w:cs="Calibri Light"/>
          <w:sz w:val="22"/>
          <w:szCs w:val="22"/>
        </w:rPr>
        <w:t>Jei Sutartis nutraukiama dėl Teikėjo kaltės, Užsakovo patirti nuostoliai ar išlaidos išieškomi išskaičiuojant juos iš Teikėjui mokėtinų sumų už kokybiškai suteiktas Paslaugas.</w:t>
      </w:r>
    </w:p>
    <w:p w14:paraId="2B935A42" w14:textId="4544F995" w:rsidR="00704E44" w:rsidRPr="00704E44" w:rsidRDefault="00704E44" w:rsidP="00704E44">
      <w:pPr>
        <w:tabs>
          <w:tab w:val="left" w:pos="1418"/>
          <w:tab w:val="left" w:pos="1701"/>
        </w:tabs>
        <w:snapToGrid w:val="0"/>
        <w:ind w:firstLine="567"/>
        <w:jc w:val="both"/>
        <w:rPr>
          <w:rFonts w:ascii="Calibri Light" w:hAnsi="Calibri Light" w:cs="Calibri Light"/>
          <w:sz w:val="22"/>
          <w:szCs w:val="22"/>
        </w:rPr>
      </w:pPr>
      <w:r w:rsidRPr="00704E44">
        <w:rPr>
          <w:rFonts w:ascii="Calibri Light" w:hAnsi="Calibri Light" w:cs="Calibri Light"/>
          <w:sz w:val="22"/>
          <w:szCs w:val="22"/>
        </w:rPr>
        <w:t>1</w:t>
      </w:r>
      <w:r w:rsidR="002E3805">
        <w:rPr>
          <w:rFonts w:ascii="Calibri Light" w:hAnsi="Calibri Light" w:cs="Calibri Light"/>
          <w:sz w:val="22"/>
          <w:szCs w:val="22"/>
        </w:rPr>
        <w:t>4</w:t>
      </w:r>
      <w:r w:rsidRPr="00704E44">
        <w:rPr>
          <w:rFonts w:ascii="Calibri Light" w:hAnsi="Calibri Light" w:cs="Calibri Light"/>
          <w:sz w:val="22"/>
          <w:szCs w:val="22"/>
        </w:rPr>
        <w:t xml:space="preserve">.5. Sutarties nutraukimo atveju Teikėjas prisiima atsakomybę už tas Paslaugas, kurias atliko jis (ar jo pasitelkti partneriai ir/ar subteikėjai). </w:t>
      </w:r>
    </w:p>
    <w:p w14:paraId="4EFA670C" w14:textId="77777777" w:rsidR="00704E44" w:rsidRPr="00704E44" w:rsidRDefault="00704E44" w:rsidP="00704E44">
      <w:pPr>
        <w:tabs>
          <w:tab w:val="left" w:pos="1418"/>
          <w:tab w:val="left" w:pos="1701"/>
        </w:tabs>
        <w:snapToGrid w:val="0"/>
        <w:ind w:firstLine="567"/>
        <w:jc w:val="both"/>
        <w:rPr>
          <w:rFonts w:ascii="Calibri Light" w:hAnsi="Calibri Light" w:cs="Calibri Light"/>
          <w:sz w:val="22"/>
          <w:szCs w:val="22"/>
        </w:rPr>
      </w:pPr>
    </w:p>
    <w:p w14:paraId="775025BA" w14:textId="43EC098D" w:rsidR="00704E44" w:rsidRPr="00704E44" w:rsidRDefault="00704E44" w:rsidP="00704E44">
      <w:pPr>
        <w:suppressAutoHyphens/>
        <w:jc w:val="center"/>
        <w:rPr>
          <w:rFonts w:ascii="Calibri Light" w:hAnsi="Calibri Light" w:cs="Calibri Light"/>
          <w:b/>
          <w:sz w:val="22"/>
          <w:szCs w:val="22"/>
          <w:lang w:eastAsia="ar-SA"/>
        </w:rPr>
      </w:pPr>
      <w:r w:rsidRPr="00704E44">
        <w:rPr>
          <w:rFonts w:ascii="Calibri Light" w:hAnsi="Calibri Light" w:cs="Calibri Light"/>
          <w:b/>
          <w:sz w:val="22"/>
          <w:szCs w:val="22"/>
          <w:lang w:eastAsia="ar-SA"/>
        </w:rPr>
        <w:t>1</w:t>
      </w:r>
      <w:r w:rsidR="002E3805">
        <w:rPr>
          <w:rFonts w:ascii="Calibri Light" w:hAnsi="Calibri Light" w:cs="Calibri Light"/>
          <w:b/>
          <w:sz w:val="22"/>
          <w:szCs w:val="22"/>
          <w:lang w:eastAsia="ar-SA"/>
        </w:rPr>
        <w:t>5</w:t>
      </w:r>
      <w:r w:rsidRPr="00704E44">
        <w:rPr>
          <w:rFonts w:ascii="Calibri Light" w:hAnsi="Calibri Light" w:cs="Calibri Light"/>
          <w:b/>
          <w:sz w:val="22"/>
          <w:szCs w:val="22"/>
          <w:lang w:eastAsia="ar-SA"/>
        </w:rPr>
        <w:t>. Nenugalima jėga</w:t>
      </w:r>
    </w:p>
    <w:p w14:paraId="58C43FC3" w14:textId="77777777" w:rsidR="00704E44" w:rsidRPr="00704E44" w:rsidRDefault="00704E44" w:rsidP="00704E44">
      <w:pPr>
        <w:suppressAutoHyphens/>
        <w:jc w:val="both"/>
        <w:rPr>
          <w:rFonts w:ascii="Calibri Light" w:hAnsi="Calibri Light" w:cs="Calibri Light"/>
          <w:b/>
          <w:sz w:val="22"/>
          <w:szCs w:val="22"/>
          <w:lang w:eastAsia="ar-SA"/>
        </w:rPr>
      </w:pPr>
    </w:p>
    <w:p w14:paraId="7BCF0AF5" w14:textId="5211526C" w:rsidR="00704E44" w:rsidRPr="00704E44" w:rsidRDefault="00704E44" w:rsidP="00704E44">
      <w:pPr>
        <w:suppressAutoHyphens/>
        <w:ind w:firstLine="567"/>
        <w:jc w:val="both"/>
        <w:rPr>
          <w:rFonts w:ascii="Calibri Light" w:hAnsi="Calibri Light" w:cs="Calibri Light"/>
          <w:sz w:val="22"/>
          <w:szCs w:val="22"/>
          <w:lang w:eastAsia="ar-SA"/>
        </w:rPr>
      </w:pPr>
      <w:r w:rsidRPr="00704E44">
        <w:rPr>
          <w:rFonts w:ascii="Calibri Light" w:hAnsi="Calibri Light" w:cs="Calibri Light"/>
          <w:sz w:val="22"/>
          <w:szCs w:val="22"/>
          <w:lang w:eastAsia="ar-SA"/>
        </w:rPr>
        <w:t>1</w:t>
      </w:r>
      <w:r w:rsidR="002E3805">
        <w:rPr>
          <w:rFonts w:ascii="Calibri Light" w:hAnsi="Calibri Light" w:cs="Calibri Light"/>
          <w:sz w:val="22"/>
          <w:szCs w:val="22"/>
          <w:lang w:eastAsia="ar-SA"/>
        </w:rPr>
        <w:t>5</w:t>
      </w:r>
      <w:r w:rsidRPr="00704E44">
        <w:rPr>
          <w:rFonts w:ascii="Calibri Light" w:hAnsi="Calibri Light" w:cs="Calibri Light"/>
          <w:sz w:val="22"/>
          <w:szCs w:val="22"/>
          <w:lang w:eastAsia="ar-SA"/>
        </w:rPr>
        <w:t xml:space="preserve">.1 Nei viena Sutarties Šalis nėra laikoma pažeidusia Sutartį arba nevykdančia savo įsipareigojimų pagal ją, jei įsipareigojimus vykdyti jai trukdo nenugalimos jėgos (force majeure) aplinkybės, atsiradusios po Sutarties įsigaliojimo dienos. </w:t>
      </w:r>
    </w:p>
    <w:p w14:paraId="50E44127" w14:textId="2D9EF459" w:rsidR="00704E44" w:rsidRPr="00704E44" w:rsidRDefault="00704E44" w:rsidP="00704E44">
      <w:pPr>
        <w:suppressAutoHyphens/>
        <w:ind w:firstLine="567"/>
        <w:jc w:val="both"/>
        <w:rPr>
          <w:rFonts w:ascii="Calibri Light" w:hAnsi="Calibri Light" w:cs="Calibri Light"/>
          <w:noProof/>
          <w:sz w:val="22"/>
          <w:szCs w:val="22"/>
          <w:lang w:eastAsia="ar-SA"/>
        </w:rPr>
      </w:pPr>
      <w:r w:rsidRPr="00704E44">
        <w:rPr>
          <w:rFonts w:ascii="Calibri Light" w:hAnsi="Calibri Light" w:cs="Calibri Light"/>
          <w:sz w:val="22"/>
          <w:szCs w:val="22"/>
          <w:lang w:eastAsia="ar-SA"/>
        </w:rPr>
        <w:t>1</w:t>
      </w:r>
      <w:r w:rsidR="002E3805">
        <w:rPr>
          <w:rFonts w:ascii="Calibri Light" w:hAnsi="Calibri Light" w:cs="Calibri Light"/>
          <w:sz w:val="22"/>
          <w:szCs w:val="22"/>
          <w:lang w:eastAsia="ar-SA"/>
        </w:rPr>
        <w:t>5</w:t>
      </w:r>
      <w:r w:rsidRPr="00704E44">
        <w:rPr>
          <w:rFonts w:ascii="Calibri Light" w:hAnsi="Calibri Light" w:cs="Calibri Light"/>
          <w:sz w:val="22"/>
          <w:szCs w:val="22"/>
          <w:lang w:eastAsia="ar-SA"/>
        </w:rPr>
        <w:t xml:space="preserve">.2. </w:t>
      </w:r>
      <w:r w:rsidRPr="00704E44">
        <w:rPr>
          <w:rFonts w:ascii="Calibri Light" w:hAnsi="Calibri Light" w:cs="Calibri Light"/>
          <w:noProof/>
          <w:sz w:val="22"/>
          <w:szCs w:val="22"/>
          <w:lang w:eastAsia="ar-SA"/>
        </w:rPr>
        <w:t>Atsiradus nenugalimai jėgai arba esant kitoms aplinkybėms, kurios nepriklauso nuo Šalių valios, pagal Lietuvos Respublikos Civilinio kodekso 6.212 str. ir 6.253 str., Šalis, kuri dėl nenugalimos jėgos negali vykdyti prisiimtų įsipareigojimų privalo nedelsdama, bet ne vėliau kaip per 3 (tris) darbo dienas apie tai informuoti raštu kitą Šalį. Jei Šalis neinformuos kitos Šalies, bus laikoma, kad tokių aplinkybių nebuvo. Esant tokioms aplinkybėms, šios Sutarties vykdymo terminas pratęsiamas tiek, kiek tęsiasi šios aplinkybės. Šalis pranešime apie nenugalimos jėgos aplinkybes turi pateikti įrodymus, kad ji ėmėsi visų pagristų atsargumo priemonių ir dėjo visas pastangas, kad sumažintų išlaidas ar neigiamas pasekmes, taip pat pranešti galimą įsipareigojimų įvykdymo terminą. Nedelsdama, bet ne vėliau kaip per 3 (tris) darbo dienas nuo įsipareigojimų nevykdymo pagrindo išnykimo, Šalis raštu informuoja kitą Šalį apie įsipareigojimų nevykdymo pagrindo išnykimą.</w:t>
      </w:r>
    </w:p>
    <w:p w14:paraId="5FA46196" w14:textId="0CFF00CD" w:rsidR="00704E44" w:rsidRPr="00704E44" w:rsidRDefault="00704E44" w:rsidP="00704E44">
      <w:pPr>
        <w:suppressAutoHyphens/>
        <w:ind w:firstLine="567"/>
        <w:jc w:val="both"/>
        <w:rPr>
          <w:rFonts w:ascii="Calibri Light" w:hAnsi="Calibri Light" w:cs="Calibri Light"/>
          <w:bCs/>
          <w:noProof/>
          <w:sz w:val="22"/>
          <w:szCs w:val="22"/>
          <w:lang w:eastAsia="ar-SA"/>
        </w:rPr>
      </w:pPr>
      <w:r w:rsidRPr="00704E44">
        <w:rPr>
          <w:rFonts w:ascii="Calibri Light" w:hAnsi="Calibri Light" w:cs="Calibri Light"/>
          <w:bCs/>
          <w:noProof/>
          <w:sz w:val="22"/>
          <w:szCs w:val="22"/>
          <w:lang w:eastAsia="ar-SA"/>
        </w:rPr>
        <w:t>1</w:t>
      </w:r>
      <w:r w:rsidR="002E3805">
        <w:rPr>
          <w:rFonts w:ascii="Calibri Light" w:hAnsi="Calibri Light" w:cs="Calibri Light"/>
          <w:bCs/>
          <w:noProof/>
          <w:sz w:val="22"/>
          <w:szCs w:val="22"/>
          <w:lang w:eastAsia="ar-SA"/>
        </w:rPr>
        <w:t>5</w:t>
      </w:r>
      <w:r w:rsidRPr="00704E44">
        <w:rPr>
          <w:rFonts w:ascii="Calibri Light" w:hAnsi="Calibri Light" w:cs="Calibri Light"/>
          <w:bCs/>
          <w:noProof/>
          <w:sz w:val="22"/>
          <w:szCs w:val="22"/>
          <w:lang w:eastAsia="ar-SA"/>
        </w:rPr>
        <w:t>.3. Įprastos ir pagal metų laiką numatomos oro sąlygos, Teikėjo ar jo pasitelktų asmenų darbuotojų trūkumas, techninės įrangos gedimai, transporto sutrikimai ar reikalingų leidimų negavimas dėl Teikėjo veiksmų ar neveikimo nelaikomi nenugalimos jėgos aplinkybėmis.</w:t>
      </w:r>
    </w:p>
    <w:p w14:paraId="4040B153" w14:textId="62696273" w:rsidR="00704E44" w:rsidRPr="00704E44" w:rsidRDefault="00704E44" w:rsidP="00704E44">
      <w:pPr>
        <w:suppressAutoHyphens/>
        <w:ind w:firstLine="567"/>
        <w:jc w:val="both"/>
        <w:rPr>
          <w:rFonts w:ascii="Calibri Light" w:hAnsi="Calibri Light" w:cs="Calibri Light"/>
          <w:bCs/>
          <w:noProof/>
          <w:sz w:val="22"/>
          <w:szCs w:val="22"/>
          <w:lang w:eastAsia="ar-SA"/>
        </w:rPr>
      </w:pPr>
      <w:r w:rsidRPr="00704E44">
        <w:rPr>
          <w:rFonts w:ascii="Calibri Light" w:hAnsi="Calibri Light" w:cs="Calibri Light"/>
          <w:bCs/>
          <w:noProof/>
          <w:sz w:val="22"/>
          <w:szCs w:val="22"/>
          <w:lang w:eastAsia="ar-SA"/>
        </w:rPr>
        <w:t>1</w:t>
      </w:r>
      <w:r w:rsidR="002E3805">
        <w:rPr>
          <w:rFonts w:ascii="Calibri Light" w:hAnsi="Calibri Light" w:cs="Calibri Light"/>
          <w:bCs/>
          <w:noProof/>
          <w:sz w:val="22"/>
          <w:szCs w:val="22"/>
          <w:lang w:eastAsia="ar-SA"/>
        </w:rPr>
        <w:t>5</w:t>
      </w:r>
      <w:r w:rsidRPr="00704E44">
        <w:rPr>
          <w:rFonts w:ascii="Calibri Light" w:hAnsi="Calibri Light" w:cs="Calibri Light"/>
          <w:bCs/>
          <w:noProof/>
          <w:sz w:val="22"/>
          <w:szCs w:val="22"/>
          <w:lang w:eastAsia="ar-SA"/>
        </w:rPr>
        <w:t>.4. Esant pavojingoms meteorologinėms sąlygoms ar kitoms objektyvioms aplinkybėms, dėl kurių Renginys negali saugiai vykti nustatytoje vietoje ar laiku, Renginio vieta ar data gali būti pakeista tik rašytiniu Šalių susitarimu. Teikėjas privalo iš anksto numatyti alternatyvius sprendimus dėl nepalankių oro sąlygų, kiek tai nustatyta Techninėje specifikacijoje.</w:t>
      </w:r>
    </w:p>
    <w:p w14:paraId="0CDFA455" w14:textId="77777777" w:rsidR="00704E44" w:rsidRPr="00704E44" w:rsidRDefault="00704E44" w:rsidP="00704E44">
      <w:pPr>
        <w:suppressAutoHyphens/>
        <w:ind w:left="720" w:firstLine="567"/>
        <w:jc w:val="both"/>
        <w:rPr>
          <w:rFonts w:ascii="Calibri Light" w:hAnsi="Calibri Light" w:cs="Calibri Light"/>
          <w:b/>
          <w:sz w:val="22"/>
          <w:szCs w:val="22"/>
          <w:lang w:eastAsia="ar-SA"/>
        </w:rPr>
      </w:pPr>
    </w:p>
    <w:p w14:paraId="7AB008EC" w14:textId="1D8A0397" w:rsidR="00704E44" w:rsidRPr="00704E44" w:rsidRDefault="00704E44" w:rsidP="00704E44">
      <w:pPr>
        <w:suppressAutoHyphens/>
        <w:jc w:val="center"/>
        <w:rPr>
          <w:rFonts w:ascii="Calibri Light" w:hAnsi="Calibri Light" w:cs="Calibri Light"/>
          <w:b/>
          <w:sz w:val="22"/>
          <w:szCs w:val="22"/>
          <w:lang w:eastAsia="ar-SA"/>
        </w:rPr>
      </w:pPr>
      <w:r w:rsidRPr="00704E44">
        <w:rPr>
          <w:rFonts w:ascii="Calibri Light" w:hAnsi="Calibri Light" w:cs="Calibri Light"/>
          <w:b/>
          <w:sz w:val="22"/>
          <w:szCs w:val="22"/>
          <w:lang w:eastAsia="ar-SA"/>
        </w:rPr>
        <w:t>1</w:t>
      </w:r>
      <w:r w:rsidR="002E3805">
        <w:rPr>
          <w:rFonts w:ascii="Calibri Light" w:hAnsi="Calibri Light" w:cs="Calibri Light"/>
          <w:b/>
          <w:sz w:val="22"/>
          <w:szCs w:val="22"/>
          <w:lang w:eastAsia="ar-SA"/>
        </w:rPr>
        <w:t>6</w:t>
      </w:r>
      <w:r w:rsidRPr="00704E44">
        <w:rPr>
          <w:rFonts w:ascii="Calibri Light" w:hAnsi="Calibri Light" w:cs="Calibri Light"/>
          <w:b/>
          <w:sz w:val="22"/>
          <w:szCs w:val="22"/>
          <w:lang w:eastAsia="ar-SA"/>
        </w:rPr>
        <w:t>. Ginčų sprendimas</w:t>
      </w:r>
    </w:p>
    <w:p w14:paraId="4E5340D7" w14:textId="77777777" w:rsidR="00704E44" w:rsidRPr="00704E44" w:rsidRDefault="00704E44" w:rsidP="00704E44">
      <w:pPr>
        <w:suppressAutoHyphens/>
        <w:ind w:firstLine="567"/>
        <w:jc w:val="both"/>
        <w:rPr>
          <w:rFonts w:ascii="Calibri Light" w:hAnsi="Calibri Light" w:cs="Calibri Light"/>
          <w:b/>
          <w:sz w:val="22"/>
          <w:szCs w:val="22"/>
          <w:lang w:eastAsia="ar-SA"/>
        </w:rPr>
      </w:pPr>
    </w:p>
    <w:p w14:paraId="6AEB62BA" w14:textId="07C0F024" w:rsidR="00704E44" w:rsidRPr="00704E44" w:rsidRDefault="00704E44" w:rsidP="00704E44">
      <w:pPr>
        <w:suppressAutoHyphens/>
        <w:snapToGrid w:val="0"/>
        <w:ind w:firstLine="567"/>
        <w:jc w:val="both"/>
        <w:rPr>
          <w:rFonts w:ascii="Calibri Light" w:hAnsi="Calibri Light" w:cs="Calibri Light"/>
          <w:noProof/>
          <w:sz w:val="22"/>
          <w:szCs w:val="22"/>
          <w:lang w:eastAsia="ar-SA"/>
        </w:rPr>
      </w:pPr>
      <w:r w:rsidRPr="00704E44">
        <w:rPr>
          <w:rFonts w:ascii="Calibri Light" w:hAnsi="Calibri Light" w:cs="Calibri Light"/>
          <w:sz w:val="22"/>
          <w:szCs w:val="22"/>
          <w:lang w:eastAsia="ar-SA"/>
        </w:rPr>
        <w:t>1</w:t>
      </w:r>
      <w:r w:rsidR="002E3805">
        <w:rPr>
          <w:rFonts w:ascii="Calibri Light" w:hAnsi="Calibri Light" w:cs="Calibri Light"/>
          <w:sz w:val="22"/>
          <w:szCs w:val="22"/>
          <w:lang w:eastAsia="ar-SA"/>
        </w:rPr>
        <w:t>6</w:t>
      </w:r>
      <w:r w:rsidRPr="00704E44">
        <w:rPr>
          <w:rFonts w:ascii="Calibri Light" w:hAnsi="Calibri Light" w:cs="Calibri Light"/>
          <w:sz w:val="22"/>
          <w:szCs w:val="22"/>
          <w:lang w:eastAsia="ar-SA"/>
        </w:rPr>
        <w:t>.1.</w:t>
      </w:r>
      <w:r w:rsidRPr="00704E44">
        <w:rPr>
          <w:rFonts w:ascii="Calibri Light" w:hAnsi="Calibri Light" w:cs="Calibri Light"/>
          <w:noProof/>
          <w:sz w:val="22"/>
          <w:szCs w:val="22"/>
          <w:lang w:eastAsia="ar-SA"/>
        </w:rPr>
        <w:t xml:space="preserve"> Ginčai tarp Sutarties Šalių sprendžiami draugišku tarpusavio susitarimu ar derybų būdu, o nepavykus taip išspręsti ginčo, jis bus nagrinėjamas Lietuvos Respublikos civilinio proceso kodekso nustatyta tvarka teisme.</w:t>
      </w:r>
    </w:p>
    <w:p w14:paraId="6337659D" w14:textId="77777777" w:rsidR="00704E44" w:rsidRPr="00704E44" w:rsidRDefault="00704E44" w:rsidP="00704E44">
      <w:pPr>
        <w:suppressAutoHyphens/>
        <w:snapToGrid w:val="0"/>
        <w:ind w:firstLine="567"/>
        <w:jc w:val="both"/>
        <w:rPr>
          <w:rFonts w:ascii="Calibri Light" w:hAnsi="Calibri Light" w:cs="Calibri Light"/>
          <w:noProof/>
          <w:sz w:val="22"/>
          <w:szCs w:val="22"/>
          <w:lang w:eastAsia="ar-SA"/>
        </w:rPr>
      </w:pPr>
    </w:p>
    <w:p w14:paraId="5F42358A" w14:textId="38BA7835" w:rsidR="00704E44" w:rsidRPr="00704E44" w:rsidRDefault="00704E44" w:rsidP="00704E44">
      <w:pPr>
        <w:suppressAutoHyphens/>
        <w:jc w:val="center"/>
        <w:rPr>
          <w:rFonts w:ascii="Calibri Light" w:hAnsi="Calibri Light" w:cs="Calibri Light"/>
          <w:b/>
          <w:sz w:val="22"/>
          <w:szCs w:val="22"/>
          <w:lang w:eastAsia="ar-SA"/>
        </w:rPr>
      </w:pPr>
      <w:r w:rsidRPr="00704E44">
        <w:rPr>
          <w:rFonts w:ascii="Calibri Light" w:hAnsi="Calibri Light" w:cs="Calibri Light"/>
          <w:b/>
          <w:sz w:val="22"/>
          <w:szCs w:val="22"/>
          <w:lang w:eastAsia="ar-SA"/>
        </w:rPr>
        <w:t>1</w:t>
      </w:r>
      <w:r w:rsidR="002E3805">
        <w:rPr>
          <w:rFonts w:ascii="Calibri Light" w:hAnsi="Calibri Light" w:cs="Calibri Light"/>
          <w:b/>
          <w:sz w:val="22"/>
          <w:szCs w:val="22"/>
          <w:lang w:eastAsia="ar-SA"/>
        </w:rPr>
        <w:t>7</w:t>
      </w:r>
      <w:r w:rsidRPr="00704E44">
        <w:rPr>
          <w:rFonts w:ascii="Calibri Light" w:hAnsi="Calibri Light" w:cs="Calibri Light"/>
          <w:b/>
          <w:sz w:val="22"/>
          <w:szCs w:val="22"/>
          <w:lang w:eastAsia="ar-SA"/>
        </w:rPr>
        <w:t>. Baigiamosios nuostatos</w:t>
      </w:r>
    </w:p>
    <w:p w14:paraId="0A0CD27E" w14:textId="77777777" w:rsidR="00704E44" w:rsidRPr="00704E44" w:rsidRDefault="00704E44" w:rsidP="00704E44">
      <w:pPr>
        <w:suppressAutoHyphens/>
        <w:ind w:firstLine="567"/>
        <w:jc w:val="both"/>
        <w:rPr>
          <w:rFonts w:ascii="Calibri Light" w:hAnsi="Calibri Light" w:cs="Calibri Light"/>
          <w:b/>
          <w:sz w:val="22"/>
          <w:szCs w:val="22"/>
          <w:lang w:eastAsia="ar-SA"/>
        </w:rPr>
      </w:pPr>
    </w:p>
    <w:p w14:paraId="28F3D9B5" w14:textId="41B28491" w:rsidR="00704E44" w:rsidRPr="00704E44" w:rsidRDefault="00704E44" w:rsidP="00704E44">
      <w:pPr>
        <w:suppressAutoHyphens/>
        <w:ind w:firstLine="567"/>
        <w:jc w:val="both"/>
        <w:rPr>
          <w:rFonts w:ascii="Calibri Light" w:hAnsi="Calibri Light" w:cs="Calibri Light"/>
          <w:sz w:val="22"/>
          <w:szCs w:val="22"/>
          <w:lang w:eastAsia="ar-SA"/>
        </w:rPr>
      </w:pPr>
      <w:r w:rsidRPr="00704E44">
        <w:rPr>
          <w:rFonts w:ascii="Calibri Light" w:hAnsi="Calibri Light" w:cs="Calibri Light"/>
          <w:sz w:val="22"/>
          <w:szCs w:val="22"/>
          <w:lang w:eastAsia="ar-SA"/>
        </w:rPr>
        <w:t>1</w:t>
      </w:r>
      <w:r w:rsidR="002E3805">
        <w:rPr>
          <w:rFonts w:ascii="Calibri Light" w:hAnsi="Calibri Light" w:cs="Calibri Light"/>
          <w:sz w:val="22"/>
          <w:szCs w:val="22"/>
          <w:lang w:eastAsia="ar-SA"/>
        </w:rPr>
        <w:t>7</w:t>
      </w:r>
      <w:r w:rsidRPr="00704E44">
        <w:rPr>
          <w:rFonts w:ascii="Calibri Light" w:hAnsi="Calibri Light" w:cs="Calibri Light"/>
          <w:sz w:val="22"/>
          <w:szCs w:val="22"/>
          <w:lang w:eastAsia="ar-SA"/>
        </w:rPr>
        <w:t xml:space="preserve">.1. Visi Sutartyje neaptarti klausimai sprendžiami vadovaujantis Lietuvos Respublikoje galiojančiais teisės aktais. </w:t>
      </w:r>
    </w:p>
    <w:p w14:paraId="2DF3B57E" w14:textId="42E108ED" w:rsidR="00704E44" w:rsidRPr="00704E44" w:rsidRDefault="00704E44" w:rsidP="00704E44">
      <w:pPr>
        <w:suppressAutoHyphens/>
        <w:ind w:firstLine="567"/>
        <w:jc w:val="both"/>
        <w:rPr>
          <w:rFonts w:ascii="Calibri Light" w:hAnsi="Calibri Light" w:cs="Calibri Light"/>
          <w:sz w:val="22"/>
          <w:szCs w:val="22"/>
          <w:lang w:eastAsia="ar-SA"/>
        </w:rPr>
      </w:pPr>
      <w:r w:rsidRPr="00704E44">
        <w:rPr>
          <w:rFonts w:ascii="Calibri Light" w:hAnsi="Calibri Light" w:cs="Calibri Light"/>
          <w:sz w:val="22"/>
          <w:szCs w:val="22"/>
          <w:lang w:eastAsia="ar-SA"/>
        </w:rPr>
        <w:t>1</w:t>
      </w:r>
      <w:r w:rsidR="002E3805">
        <w:rPr>
          <w:rFonts w:ascii="Calibri Light" w:hAnsi="Calibri Light" w:cs="Calibri Light"/>
          <w:sz w:val="22"/>
          <w:szCs w:val="22"/>
          <w:lang w:eastAsia="ar-SA"/>
        </w:rPr>
        <w:t>7.</w:t>
      </w:r>
      <w:r w:rsidRPr="00704E44">
        <w:rPr>
          <w:rFonts w:ascii="Calibri Light" w:hAnsi="Calibri Light" w:cs="Calibri Light"/>
          <w:sz w:val="22"/>
          <w:szCs w:val="22"/>
          <w:lang w:eastAsia="ar-SA"/>
        </w:rPr>
        <w:t xml:space="preserve">2. </w:t>
      </w:r>
      <w:bookmarkStart w:id="21" w:name="_Hlk97807691"/>
      <w:r w:rsidRPr="00704E44">
        <w:rPr>
          <w:rFonts w:ascii="Calibri Light" w:hAnsi="Calibri Light" w:cs="Calibri Light"/>
          <w:sz w:val="22"/>
          <w:szCs w:val="22"/>
          <w:lang w:eastAsia="ar-SA"/>
        </w:rPr>
        <w:t xml:space="preserve">Sutartis sudaryta lietuvių kalba, sudarant elektroninį dokumentą. </w:t>
      </w:r>
      <w:bookmarkEnd w:id="21"/>
    </w:p>
    <w:p w14:paraId="79867A36" w14:textId="45A0EB73" w:rsidR="00704E44" w:rsidRPr="00704E44" w:rsidRDefault="00704E44" w:rsidP="00704E44">
      <w:pPr>
        <w:suppressAutoHyphens/>
        <w:ind w:firstLine="567"/>
        <w:jc w:val="both"/>
        <w:rPr>
          <w:rFonts w:ascii="Calibri Light" w:hAnsi="Calibri Light" w:cs="Calibri Light"/>
          <w:sz w:val="22"/>
          <w:szCs w:val="22"/>
          <w:lang w:eastAsia="ar-SA"/>
        </w:rPr>
      </w:pPr>
      <w:bookmarkStart w:id="22" w:name="_Hlk97807744"/>
      <w:r w:rsidRPr="00704E44">
        <w:rPr>
          <w:rFonts w:ascii="Calibri Light" w:hAnsi="Calibri Light" w:cs="Calibri Light"/>
          <w:sz w:val="22"/>
          <w:szCs w:val="22"/>
          <w:lang w:eastAsia="ar-SA"/>
        </w:rPr>
        <w:t>1</w:t>
      </w:r>
      <w:r w:rsidR="002E3805">
        <w:rPr>
          <w:rFonts w:ascii="Calibri Light" w:hAnsi="Calibri Light" w:cs="Calibri Light"/>
          <w:sz w:val="22"/>
          <w:szCs w:val="22"/>
          <w:lang w:eastAsia="ar-SA"/>
        </w:rPr>
        <w:t>7</w:t>
      </w:r>
      <w:r w:rsidRPr="00704E44">
        <w:rPr>
          <w:rFonts w:ascii="Calibri Light" w:hAnsi="Calibri Light" w:cs="Calibri Light"/>
          <w:sz w:val="22"/>
          <w:szCs w:val="22"/>
          <w:lang w:eastAsia="ar-SA"/>
        </w:rPr>
        <w:t xml:space="preserve">.3. Sutartis, jos pakeitimai ir papildymai pasirašomi elektroniniu parašu. </w:t>
      </w:r>
    </w:p>
    <w:bookmarkEnd w:id="22"/>
    <w:p w14:paraId="370B68D9" w14:textId="37B77DB6" w:rsidR="00704E44" w:rsidRPr="00704E44" w:rsidRDefault="00704E44" w:rsidP="00704E44">
      <w:pPr>
        <w:suppressAutoHyphens/>
        <w:ind w:firstLine="567"/>
        <w:jc w:val="both"/>
        <w:rPr>
          <w:rFonts w:ascii="Calibri Light" w:hAnsi="Calibri Light" w:cs="Calibri Light"/>
          <w:sz w:val="22"/>
          <w:szCs w:val="22"/>
        </w:rPr>
      </w:pPr>
      <w:r w:rsidRPr="00704E44">
        <w:rPr>
          <w:rFonts w:ascii="Calibri Light" w:hAnsi="Calibri Light" w:cs="Calibri Light"/>
          <w:sz w:val="22"/>
          <w:szCs w:val="22"/>
        </w:rPr>
        <w:t>1</w:t>
      </w:r>
      <w:r w:rsidR="002E3805">
        <w:rPr>
          <w:rFonts w:ascii="Calibri Light" w:hAnsi="Calibri Light" w:cs="Calibri Light"/>
          <w:sz w:val="22"/>
          <w:szCs w:val="22"/>
        </w:rPr>
        <w:t>7</w:t>
      </w:r>
      <w:r w:rsidRPr="00704E44">
        <w:rPr>
          <w:rFonts w:ascii="Calibri Light" w:hAnsi="Calibri Light" w:cs="Calibri Light"/>
          <w:sz w:val="22"/>
          <w:szCs w:val="22"/>
        </w:rPr>
        <w:t>.4. Einamasis Sutarties vykdymo susirašinėjimas, informacijos teikimas ir darbų grafikų, programų, scenarijų, maketų bei kitų Sutarties rezultatų derinimas gali būti vykdomas Sutartyje nurodytais elektroninio pašto adresais. Toks susirašinėjimas neprivalo būti pasirašytas kvalifikuotu elektroniniu parašu.</w:t>
      </w:r>
    </w:p>
    <w:p w14:paraId="4BC210CB" w14:textId="77777777" w:rsidR="00704E44" w:rsidRPr="00704E44" w:rsidRDefault="00704E44" w:rsidP="00704E44">
      <w:pPr>
        <w:suppressAutoHyphens/>
        <w:ind w:firstLine="567"/>
        <w:jc w:val="both"/>
        <w:rPr>
          <w:rFonts w:ascii="Calibri Light" w:hAnsi="Calibri Light" w:cs="Calibri Light"/>
          <w:sz w:val="22"/>
          <w:szCs w:val="22"/>
        </w:rPr>
      </w:pPr>
    </w:p>
    <w:p w14:paraId="6F0B0BEB" w14:textId="3876C7AD" w:rsidR="00704E44" w:rsidRPr="00704E44" w:rsidRDefault="00704E44" w:rsidP="00704E44">
      <w:pPr>
        <w:suppressAutoHyphens/>
        <w:ind w:firstLine="567"/>
        <w:jc w:val="both"/>
        <w:rPr>
          <w:rFonts w:ascii="Calibri Light" w:hAnsi="Calibri Light" w:cs="Calibri Light"/>
          <w:sz w:val="22"/>
          <w:szCs w:val="22"/>
          <w:lang w:eastAsia="ar-SA"/>
        </w:rPr>
      </w:pPr>
      <w:r w:rsidRPr="00704E44">
        <w:rPr>
          <w:rFonts w:ascii="Calibri Light" w:hAnsi="Calibri Light" w:cs="Calibri Light"/>
          <w:sz w:val="22"/>
          <w:szCs w:val="22"/>
        </w:rPr>
        <w:t>1</w:t>
      </w:r>
      <w:r w:rsidR="002E3805">
        <w:rPr>
          <w:rFonts w:ascii="Calibri Light" w:hAnsi="Calibri Light" w:cs="Calibri Light"/>
          <w:sz w:val="22"/>
          <w:szCs w:val="22"/>
        </w:rPr>
        <w:t>7.</w:t>
      </w:r>
      <w:r w:rsidRPr="00704E44">
        <w:rPr>
          <w:rFonts w:ascii="Calibri Light" w:hAnsi="Calibri Light" w:cs="Calibri Light"/>
          <w:sz w:val="22"/>
          <w:szCs w:val="22"/>
        </w:rPr>
        <w:t>4.1. Pranešimai dėl Sutarties pakeitimo, Sutarties vykdymo sustabdymo, netesybų taikymo, Sutarties įvykdymo užtikrinimo panaudojimo, nuostolių atlyginimo ar Sutarties nutraukimo turi būti pateikiami raštu ir pasirašyti kvalifikuotu elektroniniu parašu.</w:t>
      </w:r>
      <w:r w:rsidRPr="00704E44">
        <w:rPr>
          <w:rFonts w:ascii="Calibri Light" w:hAnsi="Calibri Light" w:cs="Calibri Light"/>
          <w:sz w:val="22"/>
          <w:szCs w:val="22"/>
          <w:lang w:eastAsia="ar-SA"/>
        </w:rPr>
        <w:t xml:space="preserve"> </w:t>
      </w:r>
    </w:p>
    <w:p w14:paraId="15D51DDA" w14:textId="3A6F2BDC" w:rsidR="00704E44" w:rsidRPr="00704E44" w:rsidRDefault="00704E44" w:rsidP="00704E44">
      <w:pPr>
        <w:suppressAutoHyphens/>
        <w:ind w:firstLine="567"/>
        <w:jc w:val="both"/>
        <w:rPr>
          <w:rFonts w:ascii="Calibri Light" w:hAnsi="Calibri Light" w:cs="Calibri Light"/>
          <w:sz w:val="22"/>
          <w:szCs w:val="22"/>
          <w:lang w:eastAsia="ar-SA"/>
        </w:rPr>
      </w:pPr>
      <w:r w:rsidRPr="00704E44">
        <w:rPr>
          <w:rFonts w:ascii="Calibri Light" w:hAnsi="Calibri Light" w:cs="Calibri Light"/>
          <w:sz w:val="22"/>
          <w:szCs w:val="22"/>
          <w:lang w:eastAsia="ar-SA"/>
        </w:rPr>
        <w:t>1</w:t>
      </w:r>
      <w:r w:rsidR="002E3805">
        <w:rPr>
          <w:rFonts w:ascii="Calibri Light" w:hAnsi="Calibri Light" w:cs="Calibri Light"/>
          <w:sz w:val="22"/>
          <w:szCs w:val="22"/>
          <w:lang w:eastAsia="ar-SA"/>
        </w:rPr>
        <w:t>7</w:t>
      </w:r>
      <w:r w:rsidRPr="00704E44">
        <w:rPr>
          <w:rFonts w:ascii="Calibri Light" w:hAnsi="Calibri Light" w:cs="Calibri Light"/>
          <w:sz w:val="22"/>
          <w:szCs w:val="22"/>
          <w:lang w:eastAsia="ar-SA"/>
        </w:rPr>
        <w:t xml:space="preserve">.5. Sutarties Šalys patvirtina, kad Sutartį perskaitė, suprato jos turinį ir pasekmes, priėmė ją kaip atitinkančią jų tikslus ir pasirašė. </w:t>
      </w:r>
    </w:p>
    <w:p w14:paraId="2BE6E1D4" w14:textId="4D7B8170" w:rsidR="00704E44" w:rsidRPr="00704E44" w:rsidRDefault="00704E44" w:rsidP="00704E44">
      <w:pPr>
        <w:suppressAutoHyphens/>
        <w:ind w:firstLine="567"/>
        <w:jc w:val="both"/>
        <w:rPr>
          <w:rFonts w:ascii="Calibri Light" w:hAnsi="Calibri Light" w:cs="Calibri Light"/>
          <w:sz w:val="22"/>
          <w:szCs w:val="22"/>
          <w:lang w:eastAsia="ar-SA"/>
        </w:rPr>
      </w:pPr>
      <w:r w:rsidRPr="00704E44">
        <w:rPr>
          <w:rFonts w:ascii="Calibri Light" w:hAnsi="Calibri Light" w:cs="Calibri Light"/>
          <w:sz w:val="22"/>
          <w:szCs w:val="22"/>
          <w:lang w:eastAsia="ar-SA"/>
        </w:rPr>
        <w:t>1</w:t>
      </w:r>
      <w:r w:rsidR="002E3805">
        <w:rPr>
          <w:rFonts w:ascii="Calibri Light" w:hAnsi="Calibri Light" w:cs="Calibri Light"/>
          <w:sz w:val="22"/>
          <w:szCs w:val="22"/>
          <w:lang w:eastAsia="ar-SA"/>
        </w:rPr>
        <w:t>7</w:t>
      </w:r>
      <w:r w:rsidRPr="00704E44">
        <w:rPr>
          <w:rFonts w:ascii="Calibri Light" w:hAnsi="Calibri Light" w:cs="Calibri Light"/>
          <w:sz w:val="22"/>
          <w:szCs w:val="22"/>
          <w:lang w:eastAsia="ar-SA"/>
        </w:rPr>
        <w:t xml:space="preserve">.6. Visi Sutarties priedai yra neatskiriama šios Sutarties dalis. Sutarties pakeitimai ir papildymai, paslaugų priėmimo – perdavimo aktai galioja tik tuomet, jei yra patvirtinti visų Sutarties Šalių parašais. </w:t>
      </w:r>
    </w:p>
    <w:p w14:paraId="53724D3E" w14:textId="20007A61" w:rsidR="00704E44" w:rsidRPr="00704E44" w:rsidRDefault="00704E44" w:rsidP="00704E44">
      <w:pPr>
        <w:suppressAutoHyphens/>
        <w:ind w:firstLine="567"/>
        <w:jc w:val="both"/>
        <w:rPr>
          <w:rFonts w:ascii="Calibri Light" w:hAnsi="Calibri Light" w:cs="Calibri Light"/>
          <w:sz w:val="22"/>
          <w:szCs w:val="22"/>
          <w:lang w:eastAsia="ar-SA"/>
        </w:rPr>
      </w:pPr>
      <w:r w:rsidRPr="00704E44">
        <w:rPr>
          <w:rFonts w:ascii="Calibri Light" w:hAnsi="Calibri Light" w:cs="Calibri Light"/>
          <w:sz w:val="22"/>
          <w:szCs w:val="22"/>
        </w:rPr>
        <w:t>1</w:t>
      </w:r>
      <w:r w:rsidR="002E3805">
        <w:rPr>
          <w:rFonts w:ascii="Calibri Light" w:hAnsi="Calibri Light" w:cs="Calibri Light"/>
          <w:sz w:val="22"/>
          <w:szCs w:val="22"/>
        </w:rPr>
        <w:t>7</w:t>
      </w:r>
      <w:r w:rsidRPr="00704E44">
        <w:rPr>
          <w:rFonts w:ascii="Calibri Light" w:hAnsi="Calibri Light" w:cs="Calibri Light"/>
          <w:sz w:val="22"/>
          <w:szCs w:val="22"/>
        </w:rPr>
        <w:t xml:space="preserve">.7. </w:t>
      </w:r>
      <w:bookmarkStart w:id="23" w:name="_Hlk111108893"/>
      <w:r w:rsidRPr="00704E44">
        <w:rPr>
          <w:rFonts w:ascii="Calibri Light" w:hAnsi="Calibri Light" w:cs="Calibri Light"/>
          <w:sz w:val="22"/>
          <w:szCs w:val="22"/>
        </w:rPr>
        <w:t xml:space="preserve">Sutarties vykdymui nurodomi šie Užsakovo ir Teikėjo kontaktiniai asmenys. </w:t>
      </w:r>
      <w:bookmarkEnd w:id="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5"/>
        <w:gridCol w:w="4166"/>
        <w:gridCol w:w="3931"/>
      </w:tblGrid>
      <w:tr w:rsidR="00704E44" w:rsidRPr="00704E44" w14:paraId="28025C8A" w14:textId="77777777" w:rsidTr="00600EA4">
        <w:trPr>
          <w:trHeight w:val="20"/>
        </w:trPr>
        <w:tc>
          <w:tcPr>
            <w:tcW w:w="936" w:type="pct"/>
            <w:shd w:val="clear" w:color="auto" w:fill="F2F2F2"/>
            <w:vAlign w:val="center"/>
          </w:tcPr>
          <w:p w14:paraId="630A2B72" w14:textId="77777777" w:rsidR="00704E44" w:rsidRPr="00704E44" w:rsidRDefault="00704E44" w:rsidP="00704E44">
            <w:pPr>
              <w:tabs>
                <w:tab w:val="left" w:pos="720"/>
                <w:tab w:val="left" w:pos="1418"/>
              </w:tabs>
              <w:ind w:firstLine="567"/>
              <w:jc w:val="both"/>
              <w:rPr>
                <w:rFonts w:ascii="Calibri Light" w:eastAsia="Calibri" w:hAnsi="Calibri Light" w:cs="Calibri Light"/>
                <w:b/>
                <w:sz w:val="22"/>
                <w:szCs w:val="22"/>
              </w:rPr>
            </w:pPr>
            <w:bookmarkStart w:id="24" w:name="_Hlk67491555"/>
          </w:p>
        </w:tc>
        <w:tc>
          <w:tcPr>
            <w:tcW w:w="2091" w:type="pct"/>
            <w:shd w:val="clear" w:color="auto" w:fill="F2F2F2"/>
            <w:vAlign w:val="center"/>
          </w:tcPr>
          <w:p w14:paraId="1831B226" w14:textId="77777777" w:rsidR="00704E44" w:rsidRPr="00704E44" w:rsidRDefault="00704E44" w:rsidP="00704E44">
            <w:pPr>
              <w:tabs>
                <w:tab w:val="left" w:pos="720"/>
                <w:tab w:val="left" w:pos="1418"/>
              </w:tabs>
              <w:jc w:val="both"/>
              <w:rPr>
                <w:rFonts w:ascii="Calibri Light" w:eastAsia="Calibri" w:hAnsi="Calibri Light" w:cs="Calibri Light"/>
                <w:b/>
                <w:sz w:val="22"/>
                <w:szCs w:val="22"/>
              </w:rPr>
            </w:pPr>
            <w:r w:rsidRPr="00704E44">
              <w:rPr>
                <w:rFonts w:ascii="Calibri Light" w:eastAsia="Calibri" w:hAnsi="Calibri Light" w:cs="Calibri Light"/>
                <w:b/>
                <w:sz w:val="22"/>
                <w:szCs w:val="22"/>
              </w:rPr>
              <w:t>Užsakovo kontaktinis asmuo (asmenys)</w:t>
            </w:r>
          </w:p>
        </w:tc>
        <w:tc>
          <w:tcPr>
            <w:tcW w:w="1973" w:type="pct"/>
            <w:shd w:val="clear" w:color="auto" w:fill="F2F2F2"/>
            <w:vAlign w:val="center"/>
          </w:tcPr>
          <w:p w14:paraId="458C0757" w14:textId="77777777" w:rsidR="00704E44" w:rsidRPr="00704E44" w:rsidRDefault="00704E44" w:rsidP="00704E44">
            <w:pPr>
              <w:tabs>
                <w:tab w:val="left" w:pos="720"/>
                <w:tab w:val="left" w:pos="1418"/>
              </w:tabs>
              <w:jc w:val="both"/>
              <w:rPr>
                <w:rFonts w:ascii="Calibri Light" w:eastAsia="Calibri" w:hAnsi="Calibri Light" w:cs="Calibri Light"/>
                <w:b/>
                <w:sz w:val="22"/>
                <w:szCs w:val="22"/>
              </w:rPr>
            </w:pPr>
            <w:r w:rsidRPr="00704E44">
              <w:rPr>
                <w:rFonts w:ascii="Calibri Light" w:eastAsia="Calibri" w:hAnsi="Calibri Light" w:cs="Calibri Light"/>
                <w:b/>
                <w:sz w:val="22"/>
                <w:szCs w:val="22"/>
              </w:rPr>
              <w:t>Teikėjo kontaktinis asmuo (asmenys)</w:t>
            </w:r>
          </w:p>
        </w:tc>
      </w:tr>
      <w:tr w:rsidR="00704E44" w:rsidRPr="00704E44" w14:paraId="653FACDE" w14:textId="77777777" w:rsidTr="00600EA4">
        <w:trPr>
          <w:trHeight w:val="20"/>
        </w:trPr>
        <w:tc>
          <w:tcPr>
            <w:tcW w:w="936" w:type="pct"/>
            <w:shd w:val="clear" w:color="auto" w:fill="F2F2F2"/>
          </w:tcPr>
          <w:p w14:paraId="7DA4DBFE" w14:textId="77777777" w:rsidR="00704E44" w:rsidRPr="00704E44" w:rsidRDefault="00704E44" w:rsidP="00704E44">
            <w:pPr>
              <w:tabs>
                <w:tab w:val="left" w:pos="720"/>
                <w:tab w:val="left" w:pos="1418"/>
              </w:tabs>
              <w:jc w:val="both"/>
              <w:rPr>
                <w:rFonts w:ascii="Calibri Light" w:eastAsia="Calibri" w:hAnsi="Calibri Light" w:cs="Calibri Light"/>
                <w:b/>
                <w:sz w:val="22"/>
                <w:szCs w:val="22"/>
              </w:rPr>
            </w:pPr>
            <w:r w:rsidRPr="00704E44">
              <w:rPr>
                <w:rFonts w:ascii="Calibri Light" w:eastAsia="Calibri" w:hAnsi="Calibri Light" w:cs="Calibri Light"/>
                <w:b/>
                <w:sz w:val="22"/>
                <w:szCs w:val="22"/>
              </w:rPr>
              <w:t>Vardas, pavardė</w:t>
            </w:r>
          </w:p>
        </w:tc>
        <w:tc>
          <w:tcPr>
            <w:tcW w:w="2091" w:type="pct"/>
          </w:tcPr>
          <w:p w14:paraId="38989284" w14:textId="77777777" w:rsidR="00704E44" w:rsidRPr="00704E44" w:rsidRDefault="00704E44" w:rsidP="00704E44">
            <w:pPr>
              <w:tabs>
                <w:tab w:val="left" w:pos="720"/>
                <w:tab w:val="left" w:pos="1418"/>
              </w:tabs>
              <w:jc w:val="both"/>
              <w:rPr>
                <w:rFonts w:ascii="Calibri Light" w:eastAsia="Calibri" w:hAnsi="Calibri Light" w:cs="Calibri Light"/>
                <w:sz w:val="22"/>
                <w:szCs w:val="22"/>
              </w:rPr>
            </w:pPr>
            <w:bookmarkStart w:id="25" w:name="_Hlk61363399"/>
            <w:r w:rsidRPr="00704E44">
              <w:rPr>
                <w:rFonts w:ascii="Calibri Light" w:eastAsia="Calibri" w:hAnsi="Calibri Light" w:cs="Calibri Light"/>
                <w:sz w:val="22"/>
                <w:szCs w:val="22"/>
              </w:rPr>
              <w:t xml:space="preserve">Pagrindinis asmuo, atsakingas už sutarties vykdymą ir ryšiams su Teikėju palaikyti – </w:t>
            </w:r>
            <w:bookmarkEnd w:id="25"/>
          </w:p>
        </w:tc>
        <w:tc>
          <w:tcPr>
            <w:tcW w:w="1973" w:type="pct"/>
          </w:tcPr>
          <w:p w14:paraId="50399384" w14:textId="77777777" w:rsidR="00704E44" w:rsidRPr="00704E44" w:rsidRDefault="00704E44" w:rsidP="00704E44">
            <w:pPr>
              <w:jc w:val="both"/>
              <w:rPr>
                <w:rFonts w:ascii="Calibri Light" w:eastAsia="Calibri" w:hAnsi="Calibri Light" w:cs="Calibri Light"/>
                <w:sz w:val="22"/>
                <w:szCs w:val="22"/>
              </w:rPr>
            </w:pPr>
            <w:r w:rsidRPr="00704E44">
              <w:rPr>
                <w:rFonts w:ascii="Calibri Light" w:eastAsia="Calibri" w:hAnsi="Calibri Light" w:cs="Calibri Light"/>
                <w:sz w:val="22"/>
                <w:szCs w:val="22"/>
              </w:rPr>
              <w:t xml:space="preserve">Kontaktinis asmuo, atsakingas už sutarties vykdymą ir ryšiams su Užsakovu palaikyti -  </w:t>
            </w:r>
          </w:p>
          <w:p w14:paraId="4BDD0652" w14:textId="77777777" w:rsidR="00704E44" w:rsidRPr="00704E44" w:rsidRDefault="00704E44" w:rsidP="00704E44">
            <w:pPr>
              <w:ind w:hanging="22"/>
              <w:jc w:val="both"/>
              <w:rPr>
                <w:rFonts w:ascii="Calibri Light" w:eastAsia="Calibri" w:hAnsi="Calibri Light" w:cs="Calibri Light"/>
                <w:sz w:val="22"/>
                <w:szCs w:val="22"/>
              </w:rPr>
            </w:pPr>
          </w:p>
          <w:p w14:paraId="794849AF" w14:textId="77777777" w:rsidR="00704E44" w:rsidRPr="00704E44" w:rsidRDefault="00704E44" w:rsidP="00704E44">
            <w:pPr>
              <w:tabs>
                <w:tab w:val="left" w:pos="720"/>
                <w:tab w:val="left" w:pos="1418"/>
              </w:tabs>
              <w:jc w:val="both"/>
              <w:rPr>
                <w:rFonts w:ascii="Calibri Light" w:eastAsia="Calibri" w:hAnsi="Calibri Light" w:cs="Calibri Light"/>
                <w:sz w:val="22"/>
                <w:szCs w:val="22"/>
              </w:rPr>
            </w:pPr>
          </w:p>
        </w:tc>
      </w:tr>
      <w:tr w:rsidR="00704E44" w:rsidRPr="00704E44" w14:paraId="23580EFA" w14:textId="77777777" w:rsidTr="00600EA4">
        <w:trPr>
          <w:trHeight w:val="20"/>
        </w:trPr>
        <w:tc>
          <w:tcPr>
            <w:tcW w:w="936" w:type="pct"/>
            <w:shd w:val="clear" w:color="auto" w:fill="F2F2F2"/>
          </w:tcPr>
          <w:p w14:paraId="56D7A8DF" w14:textId="77777777" w:rsidR="00704E44" w:rsidRPr="00704E44" w:rsidRDefault="00704E44" w:rsidP="00704E44">
            <w:pPr>
              <w:tabs>
                <w:tab w:val="left" w:pos="720"/>
                <w:tab w:val="left" w:pos="1418"/>
              </w:tabs>
              <w:jc w:val="both"/>
              <w:rPr>
                <w:rFonts w:ascii="Calibri Light" w:eastAsia="Calibri" w:hAnsi="Calibri Light" w:cs="Calibri Light"/>
                <w:b/>
                <w:sz w:val="22"/>
                <w:szCs w:val="22"/>
              </w:rPr>
            </w:pPr>
            <w:r w:rsidRPr="00704E44">
              <w:rPr>
                <w:rFonts w:ascii="Calibri Light" w:eastAsia="Calibri" w:hAnsi="Calibri Light" w:cs="Calibri Light"/>
                <w:b/>
                <w:sz w:val="22"/>
                <w:szCs w:val="22"/>
              </w:rPr>
              <w:t xml:space="preserve">Pašto adresas </w:t>
            </w:r>
          </w:p>
        </w:tc>
        <w:tc>
          <w:tcPr>
            <w:tcW w:w="2091" w:type="pct"/>
            <w:vAlign w:val="center"/>
          </w:tcPr>
          <w:p w14:paraId="2A766641" w14:textId="77777777" w:rsidR="00704E44" w:rsidRPr="00704E44" w:rsidRDefault="00704E44" w:rsidP="00704E44">
            <w:pPr>
              <w:tabs>
                <w:tab w:val="left" w:pos="720"/>
                <w:tab w:val="left" w:pos="1418"/>
              </w:tabs>
              <w:jc w:val="both"/>
              <w:rPr>
                <w:rFonts w:ascii="Calibri Light" w:eastAsia="Calibri" w:hAnsi="Calibri Light" w:cs="Calibri Light"/>
                <w:sz w:val="22"/>
                <w:szCs w:val="22"/>
              </w:rPr>
            </w:pPr>
          </w:p>
        </w:tc>
        <w:tc>
          <w:tcPr>
            <w:tcW w:w="1973" w:type="pct"/>
          </w:tcPr>
          <w:p w14:paraId="1B3D8D07" w14:textId="77777777" w:rsidR="00704E44" w:rsidRPr="00704E44" w:rsidRDefault="00704E44" w:rsidP="00704E44">
            <w:pPr>
              <w:jc w:val="both"/>
              <w:rPr>
                <w:rFonts w:ascii="Calibri Light" w:eastAsia="Calibri" w:hAnsi="Calibri Light" w:cs="Calibri Light"/>
                <w:sz w:val="22"/>
                <w:szCs w:val="22"/>
              </w:rPr>
            </w:pPr>
          </w:p>
        </w:tc>
      </w:tr>
      <w:tr w:rsidR="00704E44" w:rsidRPr="00704E44" w14:paraId="118E1DE6" w14:textId="77777777" w:rsidTr="00600EA4">
        <w:trPr>
          <w:trHeight w:val="20"/>
        </w:trPr>
        <w:tc>
          <w:tcPr>
            <w:tcW w:w="936" w:type="pct"/>
            <w:shd w:val="clear" w:color="auto" w:fill="F2F2F2"/>
          </w:tcPr>
          <w:p w14:paraId="0443409A" w14:textId="77777777" w:rsidR="00704E44" w:rsidRPr="00704E44" w:rsidRDefault="00704E44" w:rsidP="00704E44">
            <w:pPr>
              <w:tabs>
                <w:tab w:val="left" w:pos="720"/>
                <w:tab w:val="left" w:pos="1418"/>
              </w:tabs>
              <w:jc w:val="both"/>
              <w:rPr>
                <w:rFonts w:ascii="Calibri Light" w:eastAsia="Calibri" w:hAnsi="Calibri Light" w:cs="Calibri Light"/>
                <w:b/>
                <w:sz w:val="22"/>
                <w:szCs w:val="22"/>
              </w:rPr>
            </w:pPr>
            <w:r w:rsidRPr="00704E44">
              <w:rPr>
                <w:rFonts w:ascii="Calibri Light" w:eastAsia="Calibri" w:hAnsi="Calibri Light" w:cs="Calibri Light"/>
                <w:b/>
                <w:sz w:val="22"/>
                <w:szCs w:val="22"/>
              </w:rPr>
              <w:t>El. paštas</w:t>
            </w:r>
          </w:p>
        </w:tc>
        <w:tc>
          <w:tcPr>
            <w:tcW w:w="2091" w:type="pct"/>
            <w:vAlign w:val="center"/>
          </w:tcPr>
          <w:p w14:paraId="2311F4C4" w14:textId="77777777" w:rsidR="00704E44" w:rsidRPr="00704E44" w:rsidRDefault="00704E44" w:rsidP="00704E44">
            <w:pPr>
              <w:tabs>
                <w:tab w:val="left" w:pos="720"/>
                <w:tab w:val="left" w:pos="1418"/>
              </w:tabs>
              <w:jc w:val="both"/>
              <w:rPr>
                <w:rFonts w:ascii="Calibri Light" w:eastAsia="Calibri" w:hAnsi="Calibri Light" w:cs="Calibri Light"/>
                <w:sz w:val="22"/>
                <w:szCs w:val="22"/>
              </w:rPr>
            </w:pPr>
          </w:p>
        </w:tc>
        <w:tc>
          <w:tcPr>
            <w:tcW w:w="1973" w:type="pct"/>
          </w:tcPr>
          <w:p w14:paraId="02E7CC1D" w14:textId="77777777" w:rsidR="00704E44" w:rsidRPr="00704E44" w:rsidRDefault="00704E44" w:rsidP="00704E44">
            <w:pPr>
              <w:tabs>
                <w:tab w:val="left" w:pos="720"/>
                <w:tab w:val="left" w:pos="1418"/>
              </w:tabs>
              <w:jc w:val="both"/>
              <w:rPr>
                <w:rFonts w:ascii="Calibri Light" w:eastAsia="Calibri" w:hAnsi="Calibri Light" w:cs="Calibri Light"/>
                <w:sz w:val="22"/>
                <w:szCs w:val="22"/>
              </w:rPr>
            </w:pPr>
          </w:p>
        </w:tc>
      </w:tr>
      <w:tr w:rsidR="00704E44" w:rsidRPr="00704E44" w14:paraId="30FB97C4" w14:textId="77777777" w:rsidTr="00600EA4">
        <w:trPr>
          <w:trHeight w:val="20"/>
        </w:trPr>
        <w:tc>
          <w:tcPr>
            <w:tcW w:w="936" w:type="pct"/>
            <w:shd w:val="clear" w:color="auto" w:fill="F2F2F2"/>
          </w:tcPr>
          <w:p w14:paraId="141DBE3A" w14:textId="77777777" w:rsidR="00704E44" w:rsidRPr="00704E44" w:rsidRDefault="00704E44" w:rsidP="00704E44">
            <w:pPr>
              <w:tabs>
                <w:tab w:val="left" w:pos="720"/>
                <w:tab w:val="left" w:pos="1418"/>
              </w:tabs>
              <w:jc w:val="both"/>
              <w:rPr>
                <w:rFonts w:ascii="Calibri Light" w:eastAsia="Calibri" w:hAnsi="Calibri Light" w:cs="Calibri Light"/>
                <w:b/>
                <w:sz w:val="22"/>
                <w:szCs w:val="22"/>
              </w:rPr>
            </w:pPr>
            <w:r w:rsidRPr="00704E44">
              <w:rPr>
                <w:rFonts w:ascii="Calibri Light" w:eastAsia="Calibri" w:hAnsi="Calibri Light" w:cs="Calibri Light"/>
                <w:b/>
                <w:sz w:val="22"/>
                <w:szCs w:val="22"/>
              </w:rPr>
              <w:t>Telefonas</w:t>
            </w:r>
          </w:p>
        </w:tc>
        <w:tc>
          <w:tcPr>
            <w:tcW w:w="2091" w:type="pct"/>
            <w:vAlign w:val="center"/>
          </w:tcPr>
          <w:p w14:paraId="54176DFE" w14:textId="77777777" w:rsidR="00704E44" w:rsidRPr="00704E44" w:rsidRDefault="00704E44" w:rsidP="00704E44">
            <w:pPr>
              <w:tabs>
                <w:tab w:val="left" w:pos="720"/>
                <w:tab w:val="left" w:pos="1418"/>
              </w:tabs>
              <w:jc w:val="both"/>
              <w:rPr>
                <w:rFonts w:ascii="Calibri Light" w:eastAsia="Calibri" w:hAnsi="Calibri Light" w:cs="Calibri Light"/>
                <w:sz w:val="22"/>
                <w:szCs w:val="22"/>
              </w:rPr>
            </w:pPr>
          </w:p>
        </w:tc>
        <w:tc>
          <w:tcPr>
            <w:tcW w:w="1973" w:type="pct"/>
          </w:tcPr>
          <w:p w14:paraId="21E38896" w14:textId="77777777" w:rsidR="00704E44" w:rsidRPr="00704E44" w:rsidRDefault="00704E44" w:rsidP="00704E44">
            <w:pPr>
              <w:tabs>
                <w:tab w:val="left" w:pos="720"/>
                <w:tab w:val="left" w:pos="1418"/>
              </w:tabs>
              <w:jc w:val="both"/>
              <w:rPr>
                <w:rFonts w:ascii="Calibri Light" w:eastAsia="Calibri" w:hAnsi="Calibri Light" w:cs="Calibri Light"/>
                <w:sz w:val="22"/>
                <w:szCs w:val="22"/>
              </w:rPr>
            </w:pPr>
          </w:p>
        </w:tc>
      </w:tr>
      <w:bookmarkEnd w:id="24"/>
    </w:tbl>
    <w:p w14:paraId="3EFA19AA" w14:textId="77777777" w:rsidR="00704E44" w:rsidRPr="00704E44" w:rsidRDefault="00704E44" w:rsidP="00704E44">
      <w:pPr>
        <w:suppressAutoHyphens/>
        <w:ind w:firstLine="567"/>
        <w:jc w:val="both"/>
        <w:rPr>
          <w:rFonts w:ascii="Calibri Light" w:hAnsi="Calibri Light" w:cs="Calibri Light"/>
          <w:sz w:val="22"/>
          <w:szCs w:val="22"/>
          <w:lang w:eastAsia="ar-SA"/>
        </w:rPr>
      </w:pPr>
    </w:p>
    <w:p w14:paraId="1BB751F9" w14:textId="00EAE2B3" w:rsidR="00704E44" w:rsidRPr="00704E44" w:rsidRDefault="00704E44" w:rsidP="00704E44">
      <w:pPr>
        <w:suppressAutoHyphens/>
        <w:ind w:right="-58" w:firstLine="567"/>
        <w:jc w:val="both"/>
        <w:rPr>
          <w:rFonts w:ascii="Calibri Light" w:hAnsi="Calibri Light" w:cs="Calibri Light"/>
          <w:sz w:val="22"/>
          <w:szCs w:val="22"/>
          <w:lang w:eastAsia="ar-SA"/>
        </w:rPr>
      </w:pPr>
      <w:r w:rsidRPr="00704E44">
        <w:rPr>
          <w:rFonts w:ascii="Calibri Light" w:hAnsi="Calibri Light" w:cs="Calibri Light"/>
          <w:sz w:val="22"/>
          <w:szCs w:val="22"/>
          <w:lang w:eastAsia="ar-SA"/>
        </w:rPr>
        <w:t>1</w:t>
      </w:r>
      <w:r w:rsidR="002E3805">
        <w:rPr>
          <w:rFonts w:ascii="Calibri Light" w:hAnsi="Calibri Light" w:cs="Calibri Light"/>
          <w:sz w:val="22"/>
          <w:szCs w:val="22"/>
          <w:lang w:eastAsia="ar-SA"/>
        </w:rPr>
        <w:t>7</w:t>
      </w:r>
      <w:r w:rsidRPr="00704E44">
        <w:rPr>
          <w:rFonts w:ascii="Calibri Light" w:hAnsi="Calibri Light" w:cs="Calibri Light"/>
          <w:sz w:val="22"/>
          <w:szCs w:val="22"/>
          <w:lang w:eastAsia="ar-SA"/>
        </w:rPr>
        <w:t xml:space="preserve">.8. Prie Sutarties pridedami šie priedai: </w:t>
      </w:r>
    </w:p>
    <w:p w14:paraId="62D06E4F" w14:textId="77777777" w:rsidR="00704E44" w:rsidRPr="00704E44" w:rsidRDefault="00704E44" w:rsidP="00704E44">
      <w:pPr>
        <w:suppressAutoHyphens/>
        <w:ind w:right="-58" w:firstLine="567"/>
        <w:jc w:val="both"/>
        <w:rPr>
          <w:rFonts w:ascii="Calibri Light" w:hAnsi="Calibri Light" w:cs="Calibri Light"/>
          <w:sz w:val="22"/>
          <w:szCs w:val="22"/>
          <w:lang w:eastAsia="ar-SA"/>
        </w:rPr>
      </w:pPr>
      <w:r w:rsidRPr="00704E44">
        <w:rPr>
          <w:rFonts w:ascii="Calibri Light" w:hAnsi="Calibri Light" w:cs="Calibri Light"/>
          <w:sz w:val="22"/>
          <w:szCs w:val="22"/>
          <w:lang w:eastAsia="ar-SA"/>
        </w:rPr>
        <w:t xml:space="preserve">1 priedas – Techninė specifikacija. </w:t>
      </w:r>
    </w:p>
    <w:p w14:paraId="7124B705" w14:textId="77777777" w:rsidR="00704E44" w:rsidRPr="00704E44" w:rsidRDefault="00704E44" w:rsidP="00704E44">
      <w:pPr>
        <w:suppressAutoHyphens/>
        <w:ind w:right="-58" w:firstLine="567"/>
        <w:jc w:val="both"/>
        <w:rPr>
          <w:rFonts w:ascii="Calibri Light" w:hAnsi="Calibri Light" w:cs="Calibri Light"/>
          <w:sz w:val="22"/>
          <w:szCs w:val="22"/>
          <w:lang w:eastAsia="ar-SA"/>
        </w:rPr>
      </w:pPr>
      <w:r w:rsidRPr="00704E44">
        <w:rPr>
          <w:rFonts w:ascii="Calibri Light" w:hAnsi="Calibri Light" w:cs="Calibri Light"/>
          <w:sz w:val="22"/>
          <w:szCs w:val="22"/>
          <w:lang w:eastAsia="ar-SA"/>
        </w:rPr>
        <w:t>2 priedas – Teikėjo pasiūlymas.</w:t>
      </w:r>
    </w:p>
    <w:p w14:paraId="288E315B" w14:textId="77777777" w:rsidR="00704E44" w:rsidRPr="00704E44" w:rsidRDefault="00704E44" w:rsidP="00704E44">
      <w:pPr>
        <w:suppressAutoHyphens/>
        <w:ind w:right="-58" w:firstLine="567"/>
        <w:jc w:val="both"/>
        <w:rPr>
          <w:rFonts w:ascii="Calibri Light" w:hAnsi="Calibri Light" w:cs="Calibri Light"/>
          <w:sz w:val="22"/>
          <w:szCs w:val="22"/>
          <w:lang w:eastAsia="ar-SA"/>
        </w:rPr>
      </w:pPr>
      <w:r w:rsidRPr="00704E44">
        <w:rPr>
          <w:rFonts w:ascii="Calibri Light" w:hAnsi="Calibri Light" w:cs="Calibri Light"/>
          <w:sz w:val="22"/>
          <w:szCs w:val="22"/>
          <w:lang w:eastAsia="ar-SA"/>
        </w:rPr>
        <w:t>3 priedas – Paslaugų teikimo grafikas (teikiamas po sutarties pasirašymo).</w:t>
      </w:r>
    </w:p>
    <w:p w14:paraId="72083152" w14:textId="77777777" w:rsidR="00704E44" w:rsidRPr="00704E44" w:rsidRDefault="00704E44" w:rsidP="00704E44">
      <w:pPr>
        <w:suppressAutoHyphens/>
        <w:ind w:right="-58" w:firstLine="567"/>
        <w:jc w:val="both"/>
        <w:rPr>
          <w:rFonts w:ascii="Calibri Light" w:hAnsi="Calibri Light" w:cs="Calibri Light"/>
          <w:sz w:val="22"/>
          <w:szCs w:val="22"/>
          <w:lang w:eastAsia="ar-SA"/>
        </w:rPr>
      </w:pPr>
      <w:r w:rsidRPr="00704E44">
        <w:rPr>
          <w:rFonts w:ascii="Calibri Light" w:hAnsi="Calibri Light" w:cs="Calibri Light"/>
          <w:sz w:val="22"/>
          <w:szCs w:val="22"/>
          <w:lang w:eastAsia="ar-SA"/>
        </w:rPr>
        <w:t>4 priedas – Pirkimo sutarties sąlygų įvykdymo garantijos forma.</w:t>
      </w:r>
    </w:p>
    <w:p w14:paraId="3F58F8A5" w14:textId="77777777" w:rsidR="00704E44" w:rsidRPr="00704E44" w:rsidRDefault="00704E44" w:rsidP="00704E44">
      <w:pPr>
        <w:suppressAutoHyphens/>
        <w:ind w:right="-58" w:firstLine="567"/>
        <w:jc w:val="both"/>
        <w:rPr>
          <w:rFonts w:ascii="Calibri Light" w:hAnsi="Calibri Light" w:cs="Calibri Light"/>
          <w:sz w:val="22"/>
          <w:szCs w:val="22"/>
          <w:lang w:eastAsia="ar-SA"/>
        </w:rPr>
      </w:pPr>
    </w:p>
    <w:p w14:paraId="5347B479" w14:textId="12B1488D" w:rsidR="00704E44" w:rsidRPr="00704E44" w:rsidRDefault="00704E44" w:rsidP="002E3805">
      <w:pPr>
        <w:suppressAutoHyphens/>
        <w:ind w:firstLine="567"/>
        <w:jc w:val="center"/>
        <w:rPr>
          <w:rFonts w:ascii="Calibri Light" w:hAnsi="Calibri Light" w:cs="Calibri Light"/>
          <w:b/>
          <w:sz w:val="22"/>
          <w:szCs w:val="22"/>
          <w:lang w:eastAsia="ar-SA"/>
        </w:rPr>
      </w:pPr>
      <w:r w:rsidRPr="00704E44">
        <w:rPr>
          <w:rFonts w:ascii="Calibri Light" w:hAnsi="Calibri Light" w:cs="Calibri Light"/>
          <w:b/>
          <w:sz w:val="22"/>
          <w:szCs w:val="22"/>
          <w:lang w:eastAsia="ar-SA"/>
        </w:rPr>
        <w:t>1</w:t>
      </w:r>
      <w:r w:rsidR="002E3805">
        <w:rPr>
          <w:rFonts w:ascii="Calibri Light" w:hAnsi="Calibri Light" w:cs="Calibri Light"/>
          <w:b/>
          <w:sz w:val="22"/>
          <w:szCs w:val="22"/>
          <w:lang w:eastAsia="ar-SA"/>
        </w:rPr>
        <w:t>8</w:t>
      </w:r>
      <w:r w:rsidRPr="00704E44">
        <w:rPr>
          <w:rFonts w:ascii="Calibri Light" w:hAnsi="Calibri Light" w:cs="Calibri Light"/>
          <w:b/>
          <w:sz w:val="22"/>
          <w:szCs w:val="22"/>
          <w:lang w:eastAsia="ar-SA"/>
        </w:rPr>
        <w:t>. Šalių rekvizitai</w:t>
      </w:r>
    </w:p>
    <w:p w14:paraId="00E35A55" w14:textId="77777777" w:rsidR="00704E44" w:rsidRPr="00704E44" w:rsidRDefault="00704E44" w:rsidP="00704E44">
      <w:pPr>
        <w:suppressAutoHyphens/>
        <w:ind w:firstLine="567"/>
        <w:jc w:val="both"/>
        <w:rPr>
          <w:rFonts w:ascii="Calibri Light" w:hAnsi="Calibri Light" w:cs="Calibri Light"/>
          <w:sz w:val="22"/>
          <w:szCs w:val="22"/>
          <w:lang w:eastAsia="ar-SA"/>
        </w:rPr>
      </w:pPr>
    </w:p>
    <w:tbl>
      <w:tblPr>
        <w:tblW w:w="5000" w:type="pct"/>
        <w:tblLook w:val="01E0" w:firstRow="1" w:lastRow="1" w:firstColumn="1" w:lastColumn="1" w:noHBand="0" w:noVBand="0"/>
      </w:tblPr>
      <w:tblGrid>
        <w:gridCol w:w="4962"/>
        <w:gridCol w:w="5010"/>
      </w:tblGrid>
      <w:tr w:rsidR="00704E44" w:rsidRPr="00704E44" w14:paraId="2D53A40A" w14:textId="77777777" w:rsidTr="00600EA4">
        <w:trPr>
          <w:trHeight w:val="20"/>
        </w:trPr>
        <w:tc>
          <w:tcPr>
            <w:tcW w:w="2488" w:type="pct"/>
            <w:hideMark/>
          </w:tcPr>
          <w:p w14:paraId="2D0D1039" w14:textId="77777777" w:rsidR="00704E44" w:rsidRPr="00704E44" w:rsidRDefault="00704E44" w:rsidP="00704E44">
            <w:pPr>
              <w:ind w:firstLine="567"/>
              <w:jc w:val="both"/>
              <w:rPr>
                <w:rFonts w:ascii="Calibri Light" w:eastAsia="Calibri" w:hAnsi="Calibri Light" w:cs="Calibri Light"/>
                <w:b/>
                <w:sz w:val="22"/>
                <w:szCs w:val="22"/>
              </w:rPr>
            </w:pPr>
            <w:r w:rsidRPr="00704E44">
              <w:rPr>
                <w:rFonts w:ascii="Calibri Light" w:eastAsia="Calibri" w:hAnsi="Calibri Light" w:cs="Calibri Light"/>
                <w:b/>
                <w:sz w:val="22"/>
                <w:szCs w:val="22"/>
              </w:rPr>
              <w:t>Užsakovas:</w:t>
            </w:r>
          </w:p>
          <w:p w14:paraId="69342E07" w14:textId="77777777" w:rsidR="00704E44" w:rsidRPr="00704E44" w:rsidRDefault="00704E44" w:rsidP="00704E44">
            <w:pPr>
              <w:ind w:firstLine="567"/>
              <w:jc w:val="both"/>
              <w:rPr>
                <w:rFonts w:ascii="Calibri Light" w:eastAsia="Calibri" w:hAnsi="Calibri Light" w:cs="Calibri Light"/>
                <w:b/>
                <w:sz w:val="22"/>
                <w:szCs w:val="22"/>
              </w:rPr>
            </w:pPr>
            <w:r w:rsidRPr="00704E44">
              <w:rPr>
                <w:rFonts w:ascii="Calibri Light" w:eastAsia="Calibri" w:hAnsi="Calibri Light" w:cs="Calibri Light"/>
                <w:b/>
                <w:sz w:val="22"/>
                <w:szCs w:val="22"/>
              </w:rPr>
              <w:t xml:space="preserve">Valstybinė saugomų teritorijų tarnyba prie </w:t>
            </w:r>
          </w:p>
          <w:p w14:paraId="11D6A74A" w14:textId="77777777" w:rsidR="00704E44" w:rsidRPr="00704E44" w:rsidRDefault="00704E44" w:rsidP="00704E44">
            <w:pPr>
              <w:ind w:firstLine="567"/>
              <w:jc w:val="both"/>
              <w:rPr>
                <w:rFonts w:ascii="Calibri Light" w:eastAsia="Calibri" w:hAnsi="Calibri Light" w:cs="Calibri Light"/>
                <w:sz w:val="22"/>
                <w:szCs w:val="22"/>
              </w:rPr>
            </w:pPr>
            <w:r w:rsidRPr="00704E44">
              <w:rPr>
                <w:rFonts w:ascii="Calibri Light" w:eastAsia="Calibri" w:hAnsi="Calibri Light" w:cs="Calibri Light"/>
                <w:b/>
                <w:sz w:val="22"/>
                <w:szCs w:val="22"/>
              </w:rPr>
              <w:t>Aplinkos ministerijos</w:t>
            </w:r>
          </w:p>
        </w:tc>
        <w:tc>
          <w:tcPr>
            <w:tcW w:w="2512" w:type="pct"/>
          </w:tcPr>
          <w:p w14:paraId="72DC6A7E" w14:textId="77777777" w:rsidR="00704E44" w:rsidRPr="00704E44" w:rsidRDefault="00704E44" w:rsidP="00704E44">
            <w:pPr>
              <w:jc w:val="both"/>
              <w:rPr>
                <w:rFonts w:ascii="Calibri Light" w:eastAsia="Calibri" w:hAnsi="Calibri Light" w:cs="Calibri Light"/>
                <w:b/>
                <w:sz w:val="22"/>
                <w:szCs w:val="22"/>
              </w:rPr>
            </w:pPr>
            <w:r w:rsidRPr="00704E44">
              <w:rPr>
                <w:rFonts w:ascii="Calibri Light" w:eastAsia="Calibri" w:hAnsi="Calibri Light" w:cs="Calibri Light"/>
                <w:b/>
                <w:sz w:val="22"/>
                <w:szCs w:val="22"/>
              </w:rPr>
              <w:t>Teikėjas:</w:t>
            </w:r>
          </w:p>
          <w:p w14:paraId="0CEE4ED9" w14:textId="77777777" w:rsidR="00704E44" w:rsidRPr="00704E44" w:rsidRDefault="00704E44" w:rsidP="00704E44">
            <w:pPr>
              <w:jc w:val="both"/>
              <w:rPr>
                <w:rFonts w:ascii="Calibri Light" w:eastAsia="Calibri" w:hAnsi="Calibri Light" w:cs="Calibri Light"/>
                <w:b/>
                <w:sz w:val="22"/>
                <w:szCs w:val="22"/>
              </w:rPr>
            </w:pPr>
          </w:p>
        </w:tc>
      </w:tr>
      <w:tr w:rsidR="00704E44" w:rsidRPr="00704E44" w14:paraId="6B08ECE6" w14:textId="77777777" w:rsidTr="00600EA4">
        <w:trPr>
          <w:trHeight w:val="20"/>
        </w:trPr>
        <w:tc>
          <w:tcPr>
            <w:tcW w:w="2488" w:type="pct"/>
            <w:hideMark/>
          </w:tcPr>
          <w:p w14:paraId="7CC8D8DD" w14:textId="77777777" w:rsidR="00704E44" w:rsidRPr="00704E44" w:rsidRDefault="00704E44" w:rsidP="00704E44">
            <w:pPr>
              <w:ind w:firstLine="567"/>
              <w:jc w:val="both"/>
              <w:rPr>
                <w:rFonts w:ascii="Calibri Light" w:eastAsia="Calibri" w:hAnsi="Calibri Light" w:cs="Calibri Light"/>
                <w:sz w:val="22"/>
                <w:szCs w:val="22"/>
              </w:rPr>
            </w:pPr>
            <w:r w:rsidRPr="00704E44">
              <w:rPr>
                <w:rFonts w:ascii="Calibri Light" w:eastAsia="Calibri" w:hAnsi="Calibri Light" w:cs="Calibri Light"/>
                <w:sz w:val="22"/>
                <w:szCs w:val="22"/>
              </w:rPr>
              <w:t>Įstaigos kodas 188724381</w:t>
            </w:r>
          </w:p>
          <w:p w14:paraId="40349032" w14:textId="77777777" w:rsidR="00704E44" w:rsidRPr="00704E44" w:rsidRDefault="00704E44" w:rsidP="00704E44">
            <w:pPr>
              <w:ind w:firstLine="567"/>
              <w:jc w:val="both"/>
              <w:rPr>
                <w:rFonts w:ascii="Calibri Light" w:eastAsia="Calibri" w:hAnsi="Calibri Light" w:cs="Calibri Light"/>
                <w:sz w:val="22"/>
                <w:szCs w:val="22"/>
              </w:rPr>
            </w:pPr>
            <w:r w:rsidRPr="00704E44">
              <w:rPr>
                <w:rFonts w:ascii="Calibri Light" w:eastAsia="Calibri" w:hAnsi="Calibri Light" w:cs="Calibri Light"/>
                <w:sz w:val="22"/>
                <w:szCs w:val="22"/>
              </w:rPr>
              <w:t>Antakalnio g. 25, 10312 Vilnius</w:t>
            </w:r>
          </w:p>
          <w:p w14:paraId="3B8C9605" w14:textId="77777777" w:rsidR="00704E44" w:rsidRPr="00704E44" w:rsidRDefault="00704E44" w:rsidP="00704E44">
            <w:pPr>
              <w:ind w:firstLine="567"/>
              <w:jc w:val="both"/>
              <w:rPr>
                <w:rFonts w:ascii="Calibri Light" w:eastAsia="Calibri" w:hAnsi="Calibri Light" w:cs="Calibri Light"/>
                <w:sz w:val="22"/>
                <w:szCs w:val="22"/>
              </w:rPr>
            </w:pPr>
            <w:r w:rsidRPr="00704E44">
              <w:rPr>
                <w:rFonts w:ascii="Calibri Light" w:eastAsia="Calibri" w:hAnsi="Calibri Light" w:cs="Calibri Light"/>
                <w:sz w:val="22"/>
                <w:szCs w:val="22"/>
              </w:rPr>
              <w:t>Tel. (8 5) 272 3284, vstt@vstt.lt</w:t>
            </w:r>
          </w:p>
        </w:tc>
        <w:tc>
          <w:tcPr>
            <w:tcW w:w="2512" w:type="pct"/>
          </w:tcPr>
          <w:p w14:paraId="1B641F13" w14:textId="77777777" w:rsidR="00704E44" w:rsidRPr="00704E44" w:rsidRDefault="00704E44" w:rsidP="00704E44">
            <w:pPr>
              <w:jc w:val="both"/>
              <w:rPr>
                <w:rFonts w:ascii="Calibri Light" w:hAnsi="Calibri Light" w:cs="Calibri Light"/>
                <w:sz w:val="22"/>
                <w:szCs w:val="22"/>
              </w:rPr>
            </w:pPr>
          </w:p>
        </w:tc>
      </w:tr>
      <w:tr w:rsidR="00704E44" w:rsidRPr="00704E44" w14:paraId="76211B45" w14:textId="77777777" w:rsidTr="00600EA4">
        <w:trPr>
          <w:trHeight w:val="20"/>
        </w:trPr>
        <w:tc>
          <w:tcPr>
            <w:tcW w:w="2488" w:type="pct"/>
            <w:hideMark/>
          </w:tcPr>
          <w:p w14:paraId="50751AF4" w14:textId="77777777" w:rsidR="00704E44" w:rsidRPr="00704E44" w:rsidRDefault="00704E44" w:rsidP="00704E44">
            <w:pPr>
              <w:ind w:firstLine="567"/>
              <w:jc w:val="both"/>
              <w:rPr>
                <w:rFonts w:ascii="Calibri Light" w:eastAsia="Calibri" w:hAnsi="Calibri Light" w:cs="Calibri Light"/>
                <w:sz w:val="22"/>
                <w:szCs w:val="22"/>
              </w:rPr>
            </w:pPr>
            <w:r w:rsidRPr="00704E44">
              <w:rPr>
                <w:rFonts w:ascii="Calibri Light" w:eastAsia="Calibri" w:hAnsi="Calibri Light" w:cs="Calibri Light"/>
                <w:sz w:val="22"/>
                <w:szCs w:val="22"/>
              </w:rPr>
              <w:t>A. s. Nr. LT784040063610002827</w:t>
            </w:r>
          </w:p>
          <w:p w14:paraId="3797F5F5" w14:textId="77777777" w:rsidR="00704E44" w:rsidRPr="00704E44" w:rsidRDefault="00704E44" w:rsidP="00704E44">
            <w:pPr>
              <w:ind w:firstLine="567"/>
              <w:jc w:val="both"/>
              <w:rPr>
                <w:rFonts w:ascii="Calibri Light" w:eastAsia="Calibri" w:hAnsi="Calibri Light" w:cs="Calibri Light"/>
                <w:sz w:val="22"/>
                <w:szCs w:val="22"/>
              </w:rPr>
            </w:pPr>
            <w:r w:rsidRPr="00704E44">
              <w:rPr>
                <w:rFonts w:ascii="Calibri Light" w:eastAsia="Calibri" w:hAnsi="Calibri Light" w:cs="Calibri Light"/>
                <w:sz w:val="22"/>
                <w:szCs w:val="22"/>
              </w:rPr>
              <w:t>VB VIKSVA LR Finansų Ministerija</w:t>
            </w:r>
          </w:p>
        </w:tc>
        <w:tc>
          <w:tcPr>
            <w:tcW w:w="2512" w:type="pct"/>
          </w:tcPr>
          <w:p w14:paraId="5BC38062" w14:textId="77777777" w:rsidR="00704E44" w:rsidRPr="00704E44" w:rsidRDefault="00704E44" w:rsidP="00704E44">
            <w:pPr>
              <w:jc w:val="both"/>
              <w:rPr>
                <w:rFonts w:ascii="Calibri Light" w:eastAsia="Calibri" w:hAnsi="Calibri Light" w:cs="Calibri Light"/>
                <w:sz w:val="22"/>
                <w:szCs w:val="22"/>
              </w:rPr>
            </w:pPr>
          </w:p>
        </w:tc>
      </w:tr>
      <w:tr w:rsidR="00704E44" w:rsidRPr="00704E44" w14:paraId="56074C3E" w14:textId="77777777" w:rsidTr="00600EA4">
        <w:trPr>
          <w:trHeight w:val="20"/>
        </w:trPr>
        <w:tc>
          <w:tcPr>
            <w:tcW w:w="2488" w:type="pct"/>
          </w:tcPr>
          <w:p w14:paraId="6F2026F1" w14:textId="77777777" w:rsidR="00704E44" w:rsidRPr="00704E44" w:rsidRDefault="00704E44" w:rsidP="00704E44">
            <w:pPr>
              <w:ind w:firstLine="567"/>
              <w:jc w:val="both"/>
              <w:rPr>
                <w:rFonts w:ascii="Calibri Light" w:eastAsia="Calibri" w:hAnsi="Calibri Light" w:cs="Calibri Light"/>
                <w:sz w:val="22"/>
                <w:szCs w:val="22"/>
              </w:rPr>
            </w:pPr>
            <w:r w:rsidRPr="00704E44">
              <w:rPr>
                <w:rFonts w:ascii="Calibri Light" w:eastAsia="Calibri" w:hAnsi="Calibri Light" w:cs="Calibri Light"/>
                <w:sz w:val="22"/>
                <w:szCs w:val="22"/>
              </w:rPr>
              <w:t>Įstaiga nėra PVM mokėtoja</w:t>
            </w:r>
          </w:p>
          <w:p w14:paraId="3F82D593" w14:textId="77777777" w:rsidR="00704E44" w:rsidRPr="00704E44" w:rsidRDefault="00704E44" w:rsidP="00704E44">
            <w:pPr>
              <w:jc w:val="both"/>
              <w:rPr>
                <w:rFonts w:ascii="Calibri Light" w:eastAsia="Calibri" w:hAnsi="Calibri Light" w:cs="Calibri Light"/>
                <w:b/>
                <w:sz w:val="22"/>
                <w:szCs w:val="22"/>
              </w:rPr>
            </w:pPr>
          </w:p>
          <w:p w14:paraId="19484325" w14:textId="77777777" w:rsidR="00704E44" w:rsidRPr="00704E44" w:rsidRDefault="00704E44" w:rsidP="00704E44">
            <w:pPr>
              <w:ind w:firstLine="567"/>
              <w:jc w:val="both"/>
              <w:rPr>
                <w:rFonts w:ascii="Calibri Light" w:eastAsia="Calibri" w:hAnsi="Calibri Light" w:cs="Calibri Light"/>
                <w:sz w:val="22"/>
                <w:szCs w:val="22"/>
              </w:rPr>
            </w:pPr>
            <w:r w:rsidRPr="00704E44">
              <w:rPr>
                <w:rFonts w:ascii="Calibri Light" w:eastAsia="Calibri" w:hAnsi="Calibri Light" w:cs="Calibri Light"/>
                <w:sz w:val="22"/>
                <w:szCs w:val="22"/>
              </w:rPr>
              <w:fldChar w:fldCharType="begin">
                <w:ffData>
                  <w:name w:val="Text7"/>
                  <w:enabled/>
                  <w:calcOnExit w:val="0"/>
                  <w:textInput/>
                </w:ffData>
              </w:fldChar>
            </w:r>
            <w:bookmarkStart w:id="26" w:name="Text7"/>
            <w:r w:rsidRPr="00704E44">
              <w:rPr>
                <w:rFonts w:ascii="Calibri Light" w:eastAsia="Calibri" w:hAnsi="Calibri Light" w:cs="Calibri Light"/>
                <w:sz w:val="22"/>
                <w:szCs w:val="22"/>
              </w:rPr>
              <w:instrText xml:space="preserve"> FORMTEXT </w:instrText>
            </w:r>
            <w:r w:rsidRPr="00704E44">
              <w:rPr>
                <w:rFonts w:ascii="Calibri Light" w:eastAsia="Calibri" w:hAnsi="Calibri Light" w:cs="Calibri Light"/>
                <w:sz w:val="22"/>
                <w:szCs w:val="22"/>
              </w:rPr>
            </w:r>
            <w:r w:rsidRPr="00704E44">
              <w:rPr>
                <w:rFonts w:ascii="Calibri Light" w:eastAsia="Calibri" w:hAnsi="Calibri Light" w:cs="Calibri Light"/>
                <w:sz w:val="22"/>
                <w:szCs w:val="22"/>
              </w:rPr>
              <w:fldChar w:fldCharType="separate"/>
            </w:r>
            <w:r w:rsidRPr="00704E44">
              <w:rPr>
                <w:rFonts w:ascii="Calibri Light" w:eastAsia="Calibri" w:hAnsi="Calibri Light" w:cs="Calibri Light"/>
                <w:noProof/>
                <w:sz w:val="22"/>
                <w:szCs w:val="22"/>
              </w:rPr>
              <w:t> </w:t>
            </w:r>
            <w:r w:rsidRPr="00704E44">
              <w:rPr>
                <w:rFonts w:ascii="Calibri Light" w:eastAsia="Calibri" w:hAnsi="Calibri Light" w:cs="Calibri Light"/>
                <w:noProof/>
                <w:sz w:val="22"/>
                <w:szCs w:val="22"/>
              </w:rPr>
              <w:t> </w:t>
            </w:r>
            <w:r w:rsidRPr="00704E44">
              <w:rPr>
                <w:rFonts w:ascii="Calibri Light" w:eastAsia="Calibri" w:hAnsi="Calibri Light" w:cs="Calibri Light"/>
                <w:noProof/>
                <w:sz w:val="22"/>
                <w:szCs w:val="22"/>
              </w:rPr>
              <w:t> </w:t>
            </w:r>
            <w:r w:rsidRPr="00704E44">
              <w:rPr>
                <w:rFonts w:ascii="Calibri Light" w:eastAsia="Calibri" w:hAnsi="Calibri Light" w:cs="Calibri Light"/>
                <w:noProof/>
                <w:sz w:val="22"/>
                <w:szCs w:val="22"/>
              </w:rPr>
              <w:t> </w:t>
            </w:r>
            <w:r w:rsidRPr="00704E44">
              <w:rPr>
                <w:rFonts w:ascii="Calibri Light" w:eastAsia="Calibri" w:hAnsi="Calibri Light" w:cs="Calibri Light"/>
                <w:noProof/>
                <w:sz w:val="22"/>
                <w:szCs w:val="22"/>
              </w:rPr>
              <w:t> </w:t>
            </w:r>
            <w:r w:rsidRPr="00704E44">
              <w:rPr>
                <w:rFonts w:ascii="Calibri Light" w:eastAsia="Calibri" w:hAnsi="Calibri Light" w:cs="Calibri Light"/>
                <w:sz w:val="22"/>
                <w:szCs w:val="22"/>
              </w:rPr>
              <w:fldChar w:fldCharType="end"/>
            </w:r>
            <w:bookmarkEnd w:id="26"/>
          </w:p>
        </w:tc>
        <w:tc>
          <w:tcPr>
            <w:tcW w:w="2512" w:type="pct"/>
          </w:tcPr>
          <w:p w14:paraId="044494A6" w14:textId="77777777" w:rsidR="00704E44" w:rsidRPr="00704E44" w:rsidRDefault="00704E44" w:rsidP="00704E44">
            <w:pPr>
              <w:jc w:val="both"/>
              <w:rPr>
                <w:rFonts w:ascii="Calibri Light" w:eastAsia="Calibri" w:hAnsi="Calibri Light" w:cs="Calibri Light"/>
                <w:sz w:val="22"/>
                <w:szCs w:val="22"/>
              </w:rPr>
            </w:pPr>
          </w:p>
        </w:tc>
      </w:tr>
      <w:bookmarkEnd w:id="0"/>
    </w:tbl>
    <w:p w14:paraId="7104B93E" w14:textId="77777777" w:rsidR="00704E44" w:rsidRPr="00704E44" w:rsidRDefault="00704E44" w:rsidP="00704E44">
      <w:pPr>
        <w:jc w:val="both"/>
        <w:rPr>
          <w:rFonts w:ascii="Calibri Light" w:hAnsi="Calibri Light" w:cs="Calibri Light"/>
          <w:sz w:val="22"/>
          <w:szCs w:val="22"/>
        </w:rPr>
      </w:pPr>
    </w:p>
    <w:p w14:paraId="5D436DBE" w14:textId="77777777" w:rsidR="00704E44" w:rsidRPr="00704E44" w:rsidRDefault="00704E44" w:rsidP="00704E44">
      <w:pPr>
        <w:jc w:val="both"/>
        <w:rPr>
          <w:rFonts w:ascii="Calibri Light" w:hAnsi="Calibri Light" w:cs="Calibri Light"/>
          <w:sz w:val="22"/>
          <w:szCs w:val="22"/>
        </w:rPr>
      </w:pPr>
      <w:r w:rsidRPr="00704E44">
        <w:rPr>
          <w:rFonts w:ascii="Calibri Light" w:hAnsi="Calibri Light" w:cs="Calibri Light"/>
          <w:sz w:val="22"/>
          <w:szCs w:val="22"/>
        </w:rPr>
        <w:br w:type="page"/>
      </w:r>
    </w:p>
    <w:p w14:paraId="7ED5F35A" w14:textId="77777777" w:rsidR="00704E44" w:rsidRPr="00704E44" w:rsidRDefault="00704E44" w:rsidP="00704E44">
      <w:pPr>
        <w:jc w:val="right"/>
        <w:rPr>
          <w:rFonts w:ascii="Calibri Light" w:eastAsia="Calibri" w:hAnsi="Calibri Light" w:cs="Calibri Light"/>
          <w:sz w:val="22"/>
          <w:szCs w:val="22"/>
        </w:rPr>
      </w:pPr>
      <w:r w:rsidRPr="00704E44">
        <w:rPr>
          <w:rFonts w:ascii="Calibri Light" w:eastAsia="Calibri" w:hAnsi="Calibri Light" w:cs="Calibri Light"/>
          <w:sz w:val="22"/>
          <w:szCs w:val="22"/>
        </w:rPr>
        <w:lastRenderedPageBreak/>
        <w:t>4 priedas</w:t>
      </w:r>
    </w:p>
    <w:p w14:paraId="70E5C206" w14:textId="77777777" w:rsidR="00704E44" w:rsidRPr="00704E44" w:rsidRDefault="00704E44" w:rsidP="00704E44">
      <w:pPr>
        <w:jc w:val="both"/>
        <w:rPr>
          <w:rFonts w:ascii="Calibri Light" w:hAnsi="Calibri Light" w:cs="Calibri Light"/>
          <w:b/>
          <w:sz w:val="22"/>
          <w:szCs w:val="22"/>
        </w:rPr>
      </w:pPr>
    </w:p>
    <w:p w14:paraId="3951439C" w14:textId="77777777" w:rsidR="00704E44" w:rsidRPr="00704E44" w:rsidRDefault="00704E44" w:rsidP="00704E44">
      <w:pPr>
        <w:jc w:val="both"/>
        <w:rPr>
          <w:rFonts w:ascii="Calibri Light" w:hAnsi="Calibri Light" w:cs="Calibri Light"/>
          <w:b/>
          <w:sz w:val="22"/>
          <w:szCs w:val="22"/>
        </w:rPr>
      </w:pPr>
    </w:p>
    <w:p w14:paraId="7D9B9302" w14:textId="77777777" w:rsidR="00704E44" w:rsidRPr="00704E44" w:rsidRDefault="00704E44" w:rsidP="00704E44">
      <w:pPr>
        <w:jc w:val="both"/>
        <w:rPr>
          <w:rFonts w:ascii="Calibri Light" w:hAnsi="Calibri Light" w:cs="Calibri Light"/>
          <w:b/>
          <w:sz w:val="22"/>
          <w:szCs w:val="22"/>
        </w:rPr>
      </w:pPr>
      <w:r w:rsidRPr="00704E44">
        <w:rPr>
          <w:rFonts w:ascii="Calibri Light" w:hAnsi="Calibri Light" w:cs="Calibri Light"/>
          <w:b/>
          <w:sz w:val="22"/>
          <w:szCs w:val="22"/>
        </w:rPr>
        <w:t>PIRKIMO SUTARTIES SĄLYGŲ ĮVYKDYMO GARANTIJOS FORMA</w:t>
      </w:r>
    </w:p>
    <w:p w14:paraId="54639DAD" w14:textId="77777777" w:rsidR="00704E44" w:rsidRPr="00704E44" w:rsidRDefault="00704E44" w:rsidP="00704E44">
      <w:pPr>
        <w:jc w:val="both"/>
        <w:rPr>
          <w:rFonts w:ascii="Calibri Light" w:hAnsi="Calibri Light" w:cs="Calibri Light"/>
          <w:b/>
          <w:sz w:val="22"/>
          <w:szCs w:val="22"/>
        </w:rPr>
      </w:pPr>
    </w:p>
    <w:p w14:paraId="0CA4C9B2" w14:textId="77777777" w:rsidR="00704E44" w:rsidRPr="00704E44" w:rsidRDefault="00704E44" w:rsidP="00704E44">
      <w:pPr>
        <w:jc w:val="both"/>
        <w:rPr>
          <w:rFonts w:ascii="Calibri Light" w:hAnsi="Calibri Light" w:cs="Calibri Light"/>
          <w:sz w:val="22"/>
          <w:szCs w:val="22"/>
        </w:rPr>
      </w:pPr>
      <w:r w:rsidRPr="00704E44">
        <w:rPr>
          <w:rFonts w:ascii="Calibri Light" w:hAnsi="Calibri Light" w:cs="Calibri Light"/>
          <w:sz w:val="22"/>
          <w:szCs w:val="22"/>
        </w:rPr>
        <w:t>20__ m. _____________ ____ d. Nr. ____________</w:t>
      </w:r>
    </w:p>
    <w:p w14:paraId="28DA6EF5" w14:textId="77777777" w:rsidR="00704E44" w:rsidRPr="00704E44" w:rsidRDefault="00704E44" w:rsidP="00704E44">
      <w:pPr>
        <w:jc w:val="both"/>
        <w:rPr>
          <w:rFonts w:ascii="Calibri Light" w:hAnsi="Calibri Light" w:cs="Calibri Light"/>
          <w:sz w:val="22"/>
          <w:szCs w:val="22"/>
        </w:rPr>
      </w:pPr>
      <w:r w:rsidRPr="00704E44">
        <w:rPr>
          <w:rFonts w:ascii="Calibri Light" w:hAnsi="Calibri Light" w:cs="Calibri Light"/>
          <w:sz w:val="22"/>
          <w:szCs w:val="22"/>
          <w:shd w:val="clear" w:color="auto" w:fill="D9D9D9"/>
        </w:rPr>
        <w:t>/miesto pavadinimas/</w:t>
      </w:r>
    </w:p>
    <w:p w14:paraId="5EDF76CF" w14:textId="77777777" w:rsidR="00704E44" w:rsidRPr="00704E44" w:rsidRDefault="00704E44" w:rsidP="00704E44">
      <w:pPr>
        <w:jc w:val="both"/>
        <w:rPr>
          <w:rFonts w:ascii="Calibri Light" w:hAnsi="Calibri Light" w:cs="Calibri Light"/>
          <w:sz w:val="22"/>
          <w:szCs w:val="22"/>
        </w:rPr>
      </w:pPr>
    </w:p>
    <w:p w14:paraId="3DDDB9D1" w14:textId="77777777" w:rsidR="00704E44" w:rsidRPr="00704E44" w:rsidRDefault="00704E44" w:rsidP="00704E44">
      <w:pPr>
        <w:ind w:firstLine="567"/>
        <w:jc w:val="both"/>
        <w:rPr>
          <w:rFonts w:ascii="Calibri Light" w:hAnsi="Calibri Light" w:cs="Calibri Light"/>
          <w:sz w:val="22"/>
          <w:szCs w:val="22"/>
        </w:rPr>
      </w:pPr>
      <w:r w:rsidRPr="00704E44">
        <w:rPr>
          <w:rFonts w:ascii="Calibri Light" w:hAnsi="Calibri Light" w:cs="Calibri Light"/>
          <w:sz w:val="22"/>
          <w:szCs w:val="22"/>
          <w:shd w:val="clear" w:color="auto" w:fill="D9D9D9"/>
        </w:rPr>
        <w:t>/kliento pavadinimas, adresas/</w:t>
      </w:r>
      <w:r w:rsidRPr="00704E44">
        <w:rPr>
          <w:rFonts w:ascii="Calibri Light" w:hAnsi="Calibri Light" w:cs="Calibri Light"/>
          <w:sz w:val="22"/>
          <w:szCs w:val="22"/>
        </w:rPr>
        <w:t xml:space="preserve"> (toliau – Klientas) pranešė, kad laimėjo Valstybinė saugomų teritorijų tarnybos prie Aplinkos ministerijos, Antakalnio g. 25, Vilnius, (toliau – Garantijos gavėjas) </w:t>
      </w:r>
      <w:r w:rsidRPr="00704E44">
        <w:rPr>
          <w:rFonts w:ascii="Calibri Light" w:hAnsi="Calibri Light" w:cs="Calibri Light"/>
          <w:sz w:val="22"/>
          <w:szCs w:val="22"/>
          <w:shd w:val="clear" w:color="auto" w:fill="D9D9D9"/>
        </w:rPr>
        <w:t>/pirkimo pavadinimas/</w:t>
      </w:r>
      <w:r w:rsidRPr="00704E44">
        <w:rPr>
          <w:rFonts w:ascii="Calibri Light" w:hAnsi="Calibri Light" w:cs="Calibri Light"/>
          <w:sz w:val="22"/>
          <w:szCs w:val="22"/>
        </w:rPr>
        <w:t xml:space="preserve"> viešąjį pirkimą ir yra pakviestas sudaryti viešojo pirkimo-pardavimo sutartį dėl </w:t>
      </w:r>
      <w:r w:rsidRPr="00704E44">
        <w:rPr>
          <w:rFonts w:ascii="Calibri Light" w:hAnsi="Calibri Light" w:cs="Calibri Light"/>
          <w:sz w:val="22"/>
          <w:szCs w:val="22"/>
          <w:shd w:val="clear" w:color="auto" w:fill="D9D9D9"/>
        </w:rPr>
        <w:t>/aprašyti sutarties objektą/</w:t>
      </w:r>
      <w:r w:rsidRPr="00704E44">
        <w:rPr>
          <w:rFonts w:ascii="Calibri Light" w:hAnsi="Calibri Light" w:cs="Calibri Light"/>
          <w:sz w:val="22"/>
          <w:szCs w:val="22"/>
        </w:rPr>
        <w:t xml:space="preserve"> (toliau – Sutartis).</w:t>
      </w:r>
    </w:p>
    <w:p w14:paraId="7E2E5FDD" w14:textId="77777777" w:rsidR="00704E44" w:rsidRPr="00704E44" w:rsidRDefault="00704E44" w:rsidP="00704E44">
      <w:pPr>
        <w:ind w:firstLine="567"/>
        <w:jc w:val="both"/>
        <w:rPr>
          <w:rFonts w:ascii="Calibri Light" w:hAnsi="Calibri Light" w:cs="Calibri Light"/>
          <w:sz w:val="22"/>
          <w:szCs w:val="22"/>
        </w:rPr>
      </w:pPr>
    </w:p>
    <w:p w14:paraId="5420926D" w14:textId="77777777" w:rsidR="00704E44" w:rsidRPr="00704E44" w:rsidRDefault="00704E44" w:rsidP="00704E44">
      <w:pPr>
        <w:ind w:firstLine="567"/>
        <w:jc w:val="both"/>
        <w:rPr>
          <w:rFonts w:ascii="Calibri Light" w:hAnsi="Calibri Light" w:cs="Calibri Light"/>
          <w:sz w:val="22"/>
          <w:szCs w:val="22"/>
        </w:rPr>
      </w:pPr>
      <w:r w:rsidRPr="00704E44">
        <w:rPr>
          <w:rFonts w:ascii="Calibri Light" w:hAnsi="Calibri Light" w:cs="Calibri Light"/>
          <w:sz w:val="22"/>
          <w:szCs w:val="22"/>
          <w:shd w:val="clear" w:color="auto" w:fill="D9D9D9"/>
        </w:rPr>
        <w:t>/pavadinimas/</w:t>
      </w:r>
      <w:r w:rsidRPr="00704E44">
        <w:rPr>
          <w:rFonts w:ascii="Calibri Light" w:hAnsi="Calibri Light" w:cs="Calibri Light"/>
          <w:sz w:val="22"/>
          <w:szCs w:val="22"/>
        </w:rPr>
        <w:t xml:space="preserve"> bankas, atstovaujamas </w:t>
      </w:r>
      <w:r w:rsidRPr="00704E44">
        <w:rPr>
          <w:rFonts w:ascii="Calibri Light" w:hAnsi="Calibri Light" w:cs="Calibri Light"/>
          <w:sz w:val="22"/>
          <w:szCs w:val="22"/>
          <w:shd w:val="clear" w:color="auto" w:fill="D9D9D9"/>
        </w:rPr>
        <w:t>/banko filialo pavadinimas/</w:t>
      </w:r>
      <w:r w:rsidRPr="00704E44">
        <w:rPr>
          <w:rFonts w:ascii="Calibri Light" w:hAnsi="Calibri Light" w:cs="Calibri Light"/>
          <w:sz w:val="22"/>
          <w:szCs w:val="22"/>
        </w:rPr>
        <w:t xml:space="preserve"> filialo, </w:t>
      </w:r>
      <w:r w:rsidRPr="00704E44">
        <w:rPr>
          <w:rFonts w:ascii="Calibri Light" w:hAnsi="Calibri Light" w:cs="Calibri Light"/>
          <w:sz w:val="22"/>
          <w:szCs w:val="22"/>
          <w:shd w:val="clear" w:color="auto" w:fill="D9D9D9"/>
        </w:rPr>
        <w:t>/adresas/</w:t>
      </w:r>
      <w:r w:rsidRPr="00704E44">
        <w:rPr>
          <w:rFonts w:ascii="Calibri Light" w:hAnsi="Calibri Light" w:cs="Calibri Light"/>
          <w:sz w:val="22"/>
          <w:szCs w:val="22"/>
        </w:rPr>
        <w:t xml:space="preserve"> (toliau – Bankas), šioje garantijoje nustatytomis sąlygomis neatšaukiamai įsipareigoja sumokėti Garantijos gavėjui ne daugiau kaip ____ </w:t>
      </w:r>
      <w:r w:rsidRPr="00704E44">
        <w:rPr>
          <w:rFonts w:ascii="Calibri Light" w:hAnsi="Calibri Light" w:cs="Calibri Light"/>
          <w:sz w:val="22"/>
          <w:szCs w:val="22"/>
          <w:shd w:val="clear" w:color="auto" w:fill="D9D9D9"/>
        </w:rPr>
        <w:t>/suma žodžiais, valiutos pavadinimas/</w:t>
      </w:r>
      <w:r w:rsidRPr="00704E44">
        <w:rPr>
          <w:rFonts w:ascii="Calibri Light" w:hAnsi="Calibri Light" w:cs="Calibri Light"/>
          <w:sz w:val="22"/>
          <w:szCs w:val="22"/>
        </w:rPr>
        <w:t xml:space="preserve"> per 5 darbo dienas,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009E443B" w14:textId="77777777" w:rsidR="00704E44" w:rsidRPr="00704E44" w:rsidRDefault="00704E44" w:rsidP="00704E44">
      <w:pPr>
        <w:ind w:firstLine="567"/>
        <w:jc w:val="both"/>
        <w:rPr>
          <w:rFonts w:ascii="Calibri Light" w:hAnsi="Calibri Light" w:cs="Calibri Light"/>
          <w:sz w:val="22"/>
          <w:szCs w:val="22"/>
        </w:rPr>
      </w:pPr>
      <w:r w:rsidRPr="00704E44">
        <w:rPr>
          <w:rFonts w:ascii="Calibri Light" w:hAnsi="Calibri Light" w:cs="Calibri Light"/>
          <w:sz w:val="22"/>
          <w:szCs w:val="22"/>
        </w:rPr>
        <w:t xml:space="preserve">Šis įsipareigojimas privalomas Bankui ir jo teisių perėmėjams. </w:t>
      </w:r>
    </w:p>
    <w:p w14:paraId="52AC3CBC" w14:textId="77777777" w:rsidR="00704E44" w:rsidRPr="00704E44" w:rsidRDefault="00704E44" w:rsidP="00704E44">
      <w:pPr>
        <w:ind w:firstLine="567"/>
        <w:jc w:val="both"/>
        <w:rPr>
          <w:rFonts w:ascii="Calibri Light" w:hAnsi="Calibri Light" w:cs="Calibri Light"/>
          <w:sz w:val="22"/>
          <w:szCs w:val="22"/>
        </w:rPr>
      </w:pPr>
      <w:r w:rsidRPr="00704E44">
        <w:rPr>
          <w:rFonts w:ascii="Calibri Light" w:hAnsi="Calibri Light" w:cs="Calibri Light"/>
          <w:sz w:val="22"/>
          <w:szCs w:val="22"/>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34A2E612" w14:textId="77777777" w:rsidR="00704E44" w:rsidRPr="00704E44" w:rsidRDefault="00704E44" w:rsidP="00704E44">
      <w:pPr>
        <w:suppressAutoHyphens/>
        <w:ind w:firstLine="567"/>
        <w:jc w:val="both"/>
        <w:rPr>
          <w:rFonts w:ascii="Calibri Light" w:hAnsi="Calibri Light" w:cs="Calibri Light"/>
          <w:sz w:val="22"/>
          <w:szCs w:val="22"/>
        </w:rPr>
      </w:pPr>
      <w:r w:rsidRPr="00704E44">
        <w:rPr>
          <w:rFonts w:ascii="Calibri Light" w:hAnsi="Calibri Light" w:cs="Calibri Light"/>
          <w:sz w:val="22"/>
          <w:szCs w:val="22"/>
        </w:rPr>
        <w:t>Bankas įsipareigoja tik Garantijos gavėjui, todėl ši garantija yra neperleistina ir neįkeistina.</w:t>
      </w:r>
    </w:p>
    <w:p w14:paraId="68610373" w14:textId="77777777" w:rsidR="00704E44" w:rsidRPr="00704E44" w:rsidRDefault="00704E44" w:rsidP="00704E44">
      <w:pPr>
        <w:suppressAutoHyphens/>
        <w:ind w:firstLine="567"/>
        <w:jc w:val="both"/>
        <w:rPr>
          <w:rFonts w:ascii="Calibri Light" w:hAnsi="Calibri Light" w:cs="Calibri Light"/>
          <w:sz w:val="22"/>
          <w:szCs w:val="22"/>
        </w:rPr>
      </w:pPr>
      <w:r w:rsidRPr="00704E44">
        <w:rPr>
          <w:rFonts w:ascii="Calibri Light" w:hAnsi="Calibri Light" w:cs="Calibri Light"/>
          <w:sz w:val="22"/>
          <w:szCs w:val="22"/>
        </w:rPr>
        <w:t>Šioje garantijoje nurodyta suma atitinkamai sumažės po kiekvieno Banko mokėjimo pagal šią garantiją.</w:t>
      </w:r>
    </w:p>
    <w:p w14:paraId="6CCE347B" w14:textId="77777777" w:rsidR="00704E44" w:rsidRPr="00704E44" w:rsidRDefault="00704E44" w:rsidP="00704E44">
      <w:pPr>
        <w:suppressAutoHyphens/>
        <w:ind w:firstLine="567"/>
        <w:jc w:val="both"/>
        <w:rPr>
          <w:rFonts w:ascii="Calibri Light" w:hAnsi="Calibri Light" w:cs="Calibri Light"/>
          <w:sz w:val="22"/>
          <w:szCs w:val="22"/>
        </w:rPr>
      </w:pPr>
      <w:r w:rsidRPr="00704E44">
        <w:rPr>
          <w:rFonts w:ascii="Calibri Light" w:hAnsi="Calibri Light" w:cs="Calibri Light"/>
          <w:sz w:val="22"/>
          <w:szCs w:val="22"/>
        </w:rPr>
        <w:t xml:space="preserve">Ši garantija galioja iki </w:t>
      </w:r>
      <w:r w:rsidRPr="00704E44">
        <w:rPr>
          <w:rFonts w:ascii="Calibri Light" w:hAnsi="Calibri Light" w:cs="Calibri Light"/>
          <w:b/>
          <w:i/>
          <w:sz w:val="22"/>
          <w:szCs w:val="22"/>
        </w:rPr>
        <w:t>20__ m. ________________ ____ d.</w:t>
      </w:r>
    </w:p>
    <w:p w14:paraId="3DC04D7E" w14:textId="77777777" w:rsidR="00704E44" w:rsidRPr="00704E44" w:rsidRDefault="00704E44" w:rsidP="00704E44">
      <w:pPr>
        <w:ind w:firstLine="567"/>
        <w:jc w:val="both"/>
        <w:rPr>
          <w:rFonts w:ascii="Calibri Light" w:hAnsi="Calibri Light" w:cs="Calibri Light"/>
          <w:sz w:val="22"/>
          <w:szCs w:val="22"/>
        </w:rPr>
      </w:pPr>
      <w:r w:rsidRPr="00704E44">
        <w:rPr>
          <w:rFonts w:ascii="Calibri Light" w:hAnsi="Calibri Light" w:cs="Calibri Light"/>
          <w:sz w:val="22"/>
          <w:szCs w:val="22"/>
        </w:rPr>
        <w:t>Visi Banko garantiniai įsipareigojimai Garantijos gavėjui pagal šią garantiją baigiasi, jeigu yra kuri nors iš šių sąlygų:</w:t>
      </w:r>
    </w:p>
    <w:p w14:paraId="1569A987" w14:textId="77777777" w:rsidR="00704E44" w:rsidRPr="00704E44" w:rsidRDefault="00704E44" w:rsidP="00704E44">
      <w:pPr>
        <w:ind w:firstLine="567"/>
        <w:jc w:val="both"/>
        <w:rPr>
          <w:rFonts w:ascii="Calibri Light" w:hAnsi="Calibri Light" w:cs="Calibri Light"/>
          <w:sz w:val="22"/>
          <w:szCs w:val="22"/>
        </w:rPr>
      </w:pPr>
      <w:r w:rsidRPr="00704E44">
        <w:rPr>
          <w:rFonts w:ascii="Calibri Light" w:hAnsi="Calibri Light" w:cs="Calibri Light"/>
          <w:sz w:val="22"/>
          <w:szCs w:val="22"/>
        </w:rPr>
        <w:t xml:space="preserve">1. sueina garantijoje nustatytas terminas; </w:t>
      </w:r>
    </w:p>
    <w:p w14:paraId="11994FDA" w14:textId="77777777" w:rsidR="00704E44" w:rsidRPr="00704E44" w:rsidRDefault="00704E44" w:rsidP="00704E44">
      <w:pPr>
        <w:ind w:firstLine="567"/>
        <w:jc w:val="both"/>
        <w:rPr>
          <w:rFonts w:ascii="Calibri Light" w:eastAsia="SimSun" w:hAnsi="Calibri Light" w:cs="Calibri Light"/>
          <w:sz w:val="22"/>
          <w:szCs w:val="22"/>
        </w:rPr>
      </w:pPr>
      <w:r w:rsidRPr="00704E44">
        <w:rPr>
          <w:rFonts w:ascii="Calibri Light" w:eastAsia="SimSun" w:hAnsi="Calibri Light" w:cs="Calibri Light"/>
          <w:sz w:val="22"/>
          <w:szCs w:val="22"/>
        </w:rPr>
        <w:t>2. Garantijos gavėjas raštu praneša Bankui, kad:</w:t>
      </w:r>
    </w:p>
    <w:p w14:paraId="41990D53" w14:textId="77777777" w:rsidR="00704E44" w:rsidRPr="00704E44" w:rsidRDefault="00704E44" w:rsidP="00704E44">
      <w:pPr>
        <w:ind w:firstLine="567"/>
        <w:jc w:val="both"/>
        <w:rPr>
          <w:rFonts w:ascii="Calibri Light" w:eastAsia="SimSun" w:hAnsi="Calibri Light" w:cs="Calibri Light"/>
          <w:sz w:val="22"/>
          <w:szCs w:val="22"/>
        </w:rPr>
      </w:pPr>
      <w:r w:rsidRPr="00704E44">
        <w:rPr>
          <w:rFonts w:ascii="Calibri Light" w:eastAsia="SimSun" w:hAnsi="Calibri Light" w:cs="Calibri Light"/>
          <w:sz w:val="22"/>
          <w:szCs w:val="22"/>
        </w:rPr>
        <w:t>2.1. atsisako savo teisių pagal šią garantiją;</w:t>
      </w:r>
    </w:p>
    <w:p w14:paraId="27A10CA9" w14:textId="77777777" w:rsidR="00704E44" w:rsidRPr="00704E44" w:rsidRDefault="00704E44" w:rsidP="00704E44">
      <w:pPr>
        <w:ind w:firstLine="567"/>
        <w:jc w:val="both"/>
        <w:rPr>
          <w:rFonts w:ascii="Calibri Light" w:eastAsia="SimSun" w:hAnsi="Calibri Light" w:cs="Calibri Light"/>
          <w:sz w:val="22"/>
          <w:szCs w:val="22"/>
        </w:rPr>
      </w:pPr>
      <w:r w:rsidRPr="00704E44">
        <w:rPr>
          <w:rFonts w:ascii="Calibri Light" w:eastAsia="SimSun" w:hAnsi="Calibri Light" w:cs="Calibri Light"/>
          <w:sz w:val="22"/>
          <w:szCs w:val="22"/>
        </w:rPr>
        <w:t>2.2. Klientas įvykdė šioje garantijoje nurodytus įsipareigojimus.</w:t>
      </w:r>
    </w:p>
    <w:p w14:paraId="686F6B43" w14:textId="77777777" w:rsidR="00704E44" w:rsidRPr="00704E44" w:rsidRDefault="00704E44" w:rsidP="00704E44">
      <w:pPr>
        <w:ind w:firstLine="567"/>
        <w:jc w:val="both"/>
        <w:rPr>
          <w:rFonts w:ascii="Calibri Light" w:hAnsi="Calibri Light" w:cs="Calibri Light"/>
          <w:sz w:val="22"/>
          <w:szCs w:val="22"/>
        </w:rPr>
      </w:pPr>
      <w:r w:rsidRPr="00704E44">
        <w:rPr>
          <w:rFonts w:ascii="Calibri Light" w:hAnsi="Calibri Light" w:cs="Calibri Light"/>
          <w:sz w:val="22"/>
          <w:szCs w:val="22"/>
        </w:rPr>
        <w:t>Bet kokie Garantijos gavėjo reikalavimai nebus vykdomi, jeigu jie bus gauti aukščiau nurodytu Banko adresu pasibaigus garantijos galiojimo laikotarpiui.</w:t>
      </w:r>
    </w:p>
    <w:p w14:paraId="1572C834" w14:textId="77777777" w:rsidR="00704E44" w:rsidRPr="00704E44" w:rsidRDefault="00704E44" w:rsidP="00704E44">
      <w:pPr>
        <w:ind w:firstLine="567"/>
        <w:jc w:val="both"/>
        <w:rPr>
          <w:rFonts w:ascii="Calibri Light" w:hAnsi="Calibri Light" w:cs="Calibri Light"/>
          <w:sz w:val="22"/>
          <w:szCs w:val="22"/>
        </w:rPr>
      </w:pPr>
      <w:r w:rsidRPr="00704E44">
        <w:rPr>
          <w:rFonts w:ascii="Calibri Light" w:hAnsi="Calibri Light" w:cs="Calibri Light"/>
          <w:sz w:val="22"/>
          <w:szCs w:val="22"/>
        </w:rPr>
        <w:t>Vėlesni Sutarties ar kitų su ja susijusių dokumentų pakeitimai ar papildymai neturės įtakos Banko įsipareigojimų pagal šią garantiją vykdymui ir (ar) apimčiai ir neatleis Banko nuo pilnutinio įsipareigojimų pagal šią garantiją vykdymo.</w:t>
      </w:r>
    </w:p>
    <w:p w14:paraId="6F7724B7" w14:textId="77777777" w:rsidR="00704E44" w:rsidRPr="00704E44" w:rsidRDefault="00704E44" w:rsidP="00704E44">
      <w:pPr>
        <w:ind w:firstLine="567"/>
        <w:jc w:val="both"/>
        <w:rPr>
          <w:rFonts w:ascii="Calibri Light" w:hAnsi="Calibri Light" w:cs="Calibri Light"/>
          <w:sz w:val="22"/>
          <w:szCs w:val="22"/>
        </w:rPr>
      </w:pPr>
      <w:r w:rsidRPr="00704E44">
        <w:rPr>
          <w:rFonts w:ascii="Calibri Light" w:hAnsi="Calibri Light" w:cs="Calibri Light"/>
          <w:sz w:val="22"/>
          <w:szCs w:val="22"/>
        </w:rPr>
        <w:t>Šiai garantijai taikytina Lietuvos Respublikos teisė. Šalių ginčai sprendžiami Lietuvos Respublikos įstatymų nustatyta tvarka.</w:t>
      </w:r>
    </w:p>
    <w:p w14:paraId="48C878AA" w14:textId="77777777" w:rsidR="00704E44" w:rsidRPr="00704E44" w:rsidRDefault="00704E44" w:rsidP="00704E44">
      <w:pPr>
        <w:ind w:firstLine="567"/>
        <w:jc w:val="both"/>
        <w:rPr>
          <w:rFonts w:ascii="Calibri Light" w:hAnsi="Calibri Light" w:cs="Calibri Light"/>
          <w:sz w:val="22"/>
          <w:szCs w:val="22"/>
        </w:rPr>
      </w:pPr>
    </w:p>
    <w:p w14:paraId="4DC9F915" w14:textId="77777777" w:rsidR="00704E44" w:rsidRPr="00704E44" w:rsidRDefault="00704E44" w:rsidP="00704E44">
      <w:pPr>
        <w:jc w:val="both"/>
        <w:rPr>
          <w:rFonts w:ascii="Calibri Light" w:hAnsi="Calibri Light" w:cs="Calibri Light"/>
          <w:sz w:val="22"/>
          <w:szCs w:val="22"/>
          <w:shd w:val="clear" w:color="auto" w:fill="D9D9D9"/>
        </w:rPr>
      </w:pPr>
      <w:r w:rsidRPr="00704E44">
        <w:rPr>
          <w:rFonts w:ascii="Calibri Light" w:hAnsi="Calibri Light" w:cs="Calibri Light"/>
          <w:sz w:val="22"/>
          <w:szCs w:val="22"/>
          <w:shd w:val="clear" w:color="auto" w:fill="D9D9D9"/>
        </w:rPr>
        <w:t>(Įgalioto asmens pareigos)</w:t>
      </w:r>
      <w:r w:rsidRPr="00704E44">
        <w:rPr>
          <w:rFonts w:ascii="Calibri Light" w:hAnsi="Calibri Light" w:cs="Calibri Light"/>
          <w:sz w:val="22"/>
          <w:szCs w:val="22"/>
        </w:rPr>
        <w:tab/>
      </w:r>
      <w:r w:rsidRPr="00704E44">
        <w:rPr>
          <w:rFonts w:ascii="Calibri Light" w:hAnsi="Calibri Light" w:cs="Calibri Light"/>
          <w:sz w:val="22"/>
          <w:szCs w:val="22"/>
        </w:rPr>
        <w:tab/>
        <w:t xml:space="preserve">          </w:t>
      </w:r>
      <w:r w:rsidRPr="00704E44">
        <w:rPr>
          <w:rFonts w:ascii="Calibri Light" w:hAnsi="Calibri Light" w:cs="Calibri Light"/>
          <w:sz w:val="22"/>
          <w:szCs w:val="22"/>
          <w:shd w:val="clear" w:color="auto" w:fill="D9D9D9"/>
        </w:rPr>
        <w:t>(Parašas)</w:t>
      </w:r>
      <w:r w:rsidRPr="00704E44">
        <w:rPr>
          <w:rFonts w:ascii="Calibri Light" w:hAnsi="Calibri Light" w:cs="Calibri Light"/>
          <w:sz w:val="22"/>
          <w:szCs w:val="22"/>
        </w:rPr>
        <w:tab/>
      </w:r>
      <w:r w:rsidRPr="00704E44">
        <w:rPr>
          <w:rFonts w:ascii="Calibri Light" w:hAnsi="Calibri Light" w:cs="Calibri Light"/>
          <w:sz w:val="22"/>
          <w:szCs w:val="22"/>
        </w:rPr>
        <w:tab/>
      </w:r>
      <w:r w:rsidRPr="00704E44">
        <w:rPr>
          <w:rFonts w:ascii="Calibri Light" w:hAnsi="Calibri Light" w:cs="Calibri Light"/>
          <w:sz w:val="22"/>
          <w:szCs w:val="22"/>
        </w:rPr>
        <w:tab/>
      </w:r>
      <w:r w:rsidRPr="00704E44">
        <w:rPr>
          <w:rFonts w:ascii="Calibri Light" w:hAnsi="Calibri Light" w:cs="Calibri Light"/>
          <w:sz w:val="22"/>
          <w:szCs w:val="22"/>
          <w:shd w:val="clear" w:color="auto" w:fill="D9D9D9"/>
        </w:rPr>
        <w:t>(Vardas ir pavardė)</w:t>
      </w:r>
    </w:p>
    <w:p w14:paraId="586586F9" w14:textId="77777777" w:rsidR="00704E44" w:rsidRPr="00704E44" w:rsidRDefault="00704E44" w:rsidP="00704E44">
      <w:pPr>
        <w:jc w:val="both"/>
        <w:rPr>
          <w:rFonts w:ascii="Calibri Light" w:hAnsi="Calibri Light" w:cs="Calibri Light"/>
          <w:sz w:val="22"/>
          <w:szCs w:val="22"/>
        </w:rPr>
      </w:pPr>
    </w:p>
    <w:p w14:paraId="49F7F152" w14:textId="77777777" w:rsidR="00704E44" w:rsidRPr="00704E44" w:rsidRDefault="00704E44" w:rsidP="00704E44">
      <w:pPr>
        <w:jc w:val="both"/>
        <w:rPr>
          <w:rFonts w:ascii="Calibri Light" w:hAnsi="Calibri Light" w:cs="Calibri Light"/>
          <w:sz w:val="22"/>
          <w:szCs w:val="22"/>
        </w:rPr>
      </w:pPr>
    </w:p>
    <w:p w14:paraId="0A74790D" w14:textId="67E66235" w:rsidR="00027B83" w:rsidRPr="00704E44" w:rsidRDefault="00027B83" w:rsidP="00704E44">
      <w:pPr>
        <w:jc w:val="both"/>
        <w:rPr>
          <w:rFonts w:ascii="Calibri Light" w:hAnsi="Calibri Light" w:cs="Calibri Light"/>
          <w:sz w:val="22"/>
          <w:szCs w:val="22"/>
        </w:rPr>
      </w:pPr>
    </w:p>
    <w:sectPr w:rsidR="00027B83" w:rsidRPr="00704E44">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3FF60" w14:textId="77777777" w:rsidR="00677BD3" w:rsidRDefault="00677BD3">
      <w:pPr>
        <w:rPr>
          <w:sz w:val="20"/>
        </w:rPr>
      </w:pPr>
      <w:r>
        <w:rPr>
          <w:sz w:val="20"/>
        </w:rPr>
        <w:separator/>
      </w:r>
    </w:p>
  </w:endnote>
  <w:endnote w:type="continuationSeparator" w:id="0">
    <w:p w14:paraId="59650508" w14:textId="77777777" w:rsidR="00677BD3" w:rsidRDefault="00677BD3">
      <w:pPr>
        <w:rPr>
          <w:sz w:val="20"/>
        </w:rPr>
      </w:pPr>
      <w:r>
        <w:rPr>
          <w:sz w:val="20"/>
        </w:rPr>
        <w:continuationSeparator/>
      </w:r>
    </w:p>
  </w:endnote>
  <w:endnote w:type="continuationNotice" w:id="1">
    <w:p w14:paraId="06442C18" w14:textId="77777777" w:rsidR="00677BD3" w:rsidRDefault="00677B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D7145"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03F6D" w14:textId="77777777" w:rsidR="00677BD3" w:rsidRDefault="00677BD3">
      <w:pPr>
        <w:rPr>
          <w:sz w:val="20"/>
        </w:rPr>
      </w:pPr>
      <w:r>
        <w:rPr>
          <w:sz w:val="20"/>
        </w:rPr>
        <w:separator/>
      </w:r>
    </w:p>
  </w:footnote>
  <w:footnote w:type="continuationSeparator" w:id="0">
    <w:p w14:paraId="73129C99" w14:textId="77777777" w:rsidR="00677BD3" w:rsidRDefault="00677BD3">
      <w:pPr>
        <w:rPr>
          <w:sz w:val="20"/>
        </w:rPr>
      </w:pPr>
      <w:r>
        <w:rPr>
          <w:sz w:val="20"/>
        </w:rPr>
        <w:continuationSeparator/>
      </w:r>
    </w:p>
  </w:footnote>
  <w:footnote w:type="continuationNotice" w:id="1">
    <w:p w14:paraId="4493A3C5" w14:textId="77777777" w:rsidR="00677BD3" w:rsidRDefault="00677B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D738D"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FD6EF5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30149D"/>
    <w:multiLevelType w:val="hybridMultilevel"/>
    <w:tmpl w:val="EECCAC38"/>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253863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08E"/>
    <w:rsid w:val="00011378"/>
    <w:rsid w:val="00027B83"/>
    <w:rsid w:val="00045B90"/>
    <w:rsid w:val="00054FBC"/>
    <w:rsid w:val="00066C51"/>
    <w:rsid w:val="00075A62"/>
    <w:rsid w:val="0007765E"/>
    <w:rsid w:val="000926F4"/>
    <w:rsid w:val="000A7090"/>
    <w:rsid w:val="000B0897"/>
    <w:rsid w:val="000C6DFB"/>
    <w:rsid w:val="000D7EB3"/>
    <w:rsid w:val="000E31B0"/>
    <w:rsid w:val="000F4AB0"/>
    <w:rsid w:val="000F58F7"/>
    <w:rsid w:val="00101066"/>
    <w:rsid w:val="00127504"/>
    <w:rsid w:val="0014415E"/>
    <w:rsid w:val="00153D41"/>
    <w:rsid w:val="00191A72"/>
    <w:rsid w:val="001B3B4C"/>
    <w:rsid w:val="001C05EB"/>
    <w:rsid w:val="001D46D6"/>
    <w:rsid w:val="00202A7D"/>
    <w:rsid w:val="00216E9C"/>
    <w:rsid w:val="00272505"/>
    <w:rsid w:val="00285B57"/>
    <w:rsid w:val="002E3805"/>
    <w:rsid w:val="00334DBF"/>
    <w:rsid w:val="0034569F"/>
    <w:rsid w:val="00353029"/>
    <w:rsid w:val="00390BD2"/>
    <w:rsid w:val="003A00E1"/>
    <w:rsid w:val="003C1169"/>
    <w:rsid w:val="003E6A81"/>
    <w:rsid w:val="003F56AE"/>
    <w:rsid w:val="004853A5"/>
    <w:rsid w:val="00495D18"/>
    <w:rsid w:val="00496AFA"/>
    <w:rsid w:val="004B66E7"/>
    <w:rsid w:val="004B6A80"/>
    <w:rsid w:val="004D69F5"/>
    <w:rsid w:val="004F4BF0"/>
    <w:rsid w:val="004F6F6C"/>
    <w:rsid w:val="00526825"/>
    <w:rsid w:val="00557320"/>
    <w:rsid w:val="00562A3C"/>
    <w:rsid w:val="005843E3"/>
    <w:rsid w:val="005B3924"/>
    <w:rsid w:val="00620B67"/>
    <w:rsid w:val="006479D2"/>
    <w:rsid w:val="006635FE"/>
    <w:rsid w:val="00677BD3"/>
    <w:rsid w:val="006830A0"/>
    <w:rsid w:val="006857B0"/>
    <w:rsid w:val="006D1D89"/>
    <w:rsid w:val="006F1B9D"/>
    <w:rsid w:val="006F7866"/>
    <w:rsid w:val="006F7DE0"/>
    <w:rsid w:val="00704E44"/>
    <w:rsid w:val="00707F00"/>
    <w:rsid w:val="00711F3E"/>
    <w:rsid w:val="00756F46"/>
    <w:rsid w:val="00780445"/>
    <w:rsid w:val="00794BD6"/>
    <w:rsid w:val="00797A1E"/>
    <w:rsid w:val="007A2044"/>
    <w:rsid w:val="007A62CC"/>
    <w:rsid w:val="007B61EA"/>
    <w:rsid w:val="007F4630"/>
    <w:rsid w:val="00843E03"/>
    <w:rsid w:val="00844A05"/>
    <w:rsid w:val="008A1B51"/>
    <w:rsid w:val="008D333A"/>
    <w:rsid w:val="008D6AEC"/>
    <w:rsid w:val="009321BF"/>
    <w:rsid w:val="00953E72"/>
    <w:rsid w:val="00965382"/>
    <w:rsid w:val="009728BC"/>
    <w:rsid w:val="009923DB"/>
    <w:rsid w:val="009B5853"/>
    <w:rsid w:val="009C3EB2"/>
    <w:rsid w:val="009F5590"/>
    <w:rsid w:val="00A44E36"/>
    <w:rsid w:val="00A76865"/>
    <w:rsid w:val="00A86CE4"/>
    <w:rsid w:val="00B54EE2"/>
    <w:rsid w:val="00B705B3"/>
    <w:rsid w:val="00BD08B9"/>
    <w:rsid w:val="00BF021C"/>
    <w:rsid w:val="00C43D8D"/>
    <w:rsid w:val="00CB4B7C"/>
    <w:rsid w:val="00CD7502"/>
    <w:rsid w:val="00CE7DE2"/>
    <w:rsid w:val="00CF0010"/>
    <w:rsid w:val="00D25A58"/>
    <w:rsid w:val="00D43D79"/>
    <w:rsid w:val="00D52F71"/>
    <w:rsid w:val="00D54C4B"/>
    <w:rsid w:val="00D61931"/>
    <w:rsid w:val="00DA4E0C"/>
    <w:rsid w:val="00DB05C2"/>
    <w:rsid w:val="00DB7DB3"/>
    <w:rsid w:val="00E51EBB"/>
    <w:rsid w:val="00EF3565"/>
    <w:rsid w:val="00EF5E92"/>
    <w:rsid w:val="00EF7894"/>
    <w:rsid w:val="00F60BD9"/>
    <w:rsid w:val="00F63C45"/>
    <w:rsid w:val="00F71F26"/>
    <w:rsid w:val="00FB463E"/>
    <w:rsid w:val="04593520"/>
    <w:rsid w:val="05A71BA5"/>
    <w:rsid w:val="06F9C46F"/>
    <w:rsid w:val="09CE5068"/>
    <w:rsid w:val="10AA954F"/>
    <w:rsid w:val="1664A28C"/>
    <w:rsid w:val="16BF84BF"/>
    <w:rsid w:val="1DC0B2A5"/>
    <w:rsid w:val="1FCA3847"/>
    <w:rsid w:val="2015E27C"/>
    <w:rsid w:val="2758789C"/>
    <w:rsid w:val="2A71BB62"/>
    <w:rsid w:val="2FBC0038"/>
    <w:rsid w:val="2FDDA049"/>
    <w:rsid w:val="374D7DFE"/>
    <w:rsid w:val="3DBEB3B0"/>
    <w:rsid w:val="5716024E"/>
    <w:rsid w:val="5F381B41"/>
    <w:rsid w:val="67D25FCB"/>
    <w:rsid w:val="6BF47CD4"/>
    <w:rsid w:val="726FEB01"/>
    <w:rsid w:val="738FF544"/>
    <w:rsid w:val="75CA1B7E"/>
    <w:rsid w:val="79C01B9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49C1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aliases w:val="Alna"/>
    <w:basedOn w:val="DefaultParagraphFont"/>
    <w:uiPriority w:val="99"/>
    <w:unhideWhenUsed/>
    <w:rsid w:val="00DB05C2"/>
    <w:rPr>
      <w:color w:val="0563C1" w:themeColor="hyperlink"/>
      <w:u w:val="single"/>
    </w:rPr>
  </w:style>
  <w:style w:type="paragraph" w:styleId="ListParagraph">
    <w:name w:val="List Paragraph"/>
    <w:basedOn w:val="Normal"/>
    <w:rsid w:val="00011378"/>
    <w:pPr>
      <w:ind w:left="720"/>
      <w:contextualSpacing/>
    </w:pPr>
  </w:style>
  <w:style w:type="character" w:styleId="CommentReference">
    <w:name w:val="annotation reference"/>
    <w:basedOn w:val="DefaultParagraphFont"/>
    <w:semiHidden/>
    <w:unhideWhenUsed/>
    <w:rsid w:val="00A86CE4"/>
    <w:rPr>
      <w:sz w:val="16"/>
      <w:szCs w:val="16"/>
    </w:rPr>
  </w:style>
  <w:style w:type="paragraph" w:styleId="CommentText">
    <w:name w:val="annotation text"/>
    <w:basedOn w:val="Normal"/>
    <w:link w:val="CommentTextChar"/>
    <w:unhideWhenUsed/>
    <w:rsid w:val="00A86CE4"/>
    <w:rPr>
      <w:sz w:val="20"/>
    </w:rPr>
  </w:style>
  <w:style w:type="character" w:customStyle="1" w:styleId="CommentTextChar">
    <w:name w:val="Comment Text Char"/>
    <w:basedOn w:val="DefaultParagraphFont"/>
    <w:link w:val="CommentText"/>
    <w:rsid w:val="00A86CE4"/>
    <w:rPr>
      <w:sz w:val="20"/>
    </w:rPr>
  </w:style>
  <w:style w:type="paragraph" w:styleId="CommentSubject">
    <w:name w:val="annotation subject"/>
    <w:basedOn w:val="CommentText"/>
    <w:next w:val="CommentText"/>
    <w:link w:val="CommentSubjectChar"/>
    <w:semiHidden/>
    <w:unhideWhenUsed/>
    <w:rsid w:val="00A86CE4"/>
    <w:rPr>
      <w:b/>
      <w:bCs/>
    </w:rPr>
  </w:style>
  <w:style w:type="character" w:customStyle="1" w:styleId="CommentSubjectChar">
    <w:name w:val="Comment Subject Char"/>
    <w:basedOn w:val="CommentTextChar"/>
    <w:link w:val="CommentSubject"/>
    <w:semiHidden/>
    <w:rsid w:val="00A86CE4"/>
    <w:rPr>
      <w:b/>
      <w:bCs/>
      <w:sz w:val="20"/>
    </w:rPr>
  </w:style>
  <w:style w:type="paragraph" w:styleId="Revision">
    <w:name w:val="Revision"/>
    <w:hidden/>
    <w:semiHidden/>
    <w:rsid w:val="008D6AEC"/>
  </w:style>
  <w:style w:type="character" w:styleId="Strong">
    <w:name w:val="Strong"/>
    <w:basedOn w:val="DefaultParagraphFont"/>
    <w:uiPriority w:val="22"/>
    <w:qFormat/>
    <w:rsid w:val="00704E4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f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11</Pages>
  <Words>25177</Words>
  <Characters>14351</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Evaldas Stadalius</cp:lastModifiedBy>
  <cp:revision>9</cp:revision>
  <cp:lastPrinted>2017-06-29T23:42:00Z</cp:lastPrinted>
  <dcterms:created xsi:type="dcterms:W3CDTF">2026-02-26T14:34:00Z</dcterms:created>
  <dcterms:modified xsi:type="dcterms:W3CDTF">2026-07-14T10:09:00Z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